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95D65" w:rsidRPr="008020B5" w:rsidRDefault="00995D65" w:rsidP="008020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8020B5">
        <w:rPr>
          <w:rFonts w:cstheme="minorHAnsi"/>
          <w:b/>
          <w:color w:val="000000"/>
          <w:sz w:val="28"/>
          <w:szCs w:val="28"/>
        </w:rPr>
        <w:t>Klauzula informacyjna dla uczestników ogólnopolskiej Olimpiady ,,Warto wiedzieć więcej o ubezpieczeniach społecznych", ich przedstawicieli ustawowych (rodziców), opiekunów prawnych, opiekunów uczestników (nauczycieli) i członków komitetów szkolnych Olimpiady</w:t>
      </w:r>
    </w:p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Administratorem Pani/Pana danych osobowych jest Zakład Ubezpieczeń Społecznych (ZUS) - Centrala: ul. Szamocka 3, 5, 01-748 Warszawa. </w:t>
      </w:r>
    </w:p>
    <w:p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:rsidR="008020B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Pani/Pana dane osobowe (imię i nazwisko, stanowisko służbowe, numer telefonu, adres e-mail) jako opiekuna uczestnika/członka komitetu szkolnego zostały nam przekazane przez szkołę w zgłoszeniu do udziału w Olimpiadzie. </w:t>
      </w:r>
    </w:p>
    <w:p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8020B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Pani/Pana dane osobowe przetwarzamy na podstawie: </w:t>
      </w:r>
    </w:p>
    <w:p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numPr>
          <w:ilvl w:val="0"/>
          <w:numId w:val="3"/>
        </w:numPr>
        <w:spacing w:after="70"/>
        <w:ind w:left="709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art. 6 ust. 1 lit a) RODO, tj. zgody udzielonej przez uczestnika bądź jego rodzica/opiekuna prawnego - w celu zgłoszenia do udziału w Olimpiadzie, ogłaszania i publikowania wyników, przyznawania nagród, wykorzystywania wizerunku. W przypadku szczególnych kategorii danych osobowych uczestnika (informacja o niepełnosprawności) podstawą jest wyraźna zgoda uczestnika bądź jego rodzica/opiekuna prawnego na przetwarzanie ww. danych osobowych - art. 9 ust. 2 lit a) RODO; </w:t>
      </w:r>
    </w:p>
    <w:p w:rsidR="00995D65" w:rsidRPr="008020B5" w:rsidRDefault="00995D65" w:rsidP="008020B5">
      <w:pPr>
        <w:pStyle w:val="Default"/>
        <w:numPr>
          <w:ilvl w:val="0"/>
          <w:numId w:val="3"/>
        </w:numPr>
        <w:spacing w:after="70"/>
        <w:ind w:left="709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art. 6 ust. 1 lit. c) RODO - w celu spełnienia obowiązków prawnych, wynikających w szczególności z ustawy o systemie ubezpieczeń społecznych (promowanie wiedzy o ubezpieczeniach społecznych) oraz Rozporządzenia Ministra Edukacji Narodowej i Sportu w sprawie organizacji oraz sposobu przeprowadzania konkursów, turniejów i olimpiad, a także wszelkiego rodzaju innej działalności związanej z wykonywaniem obowiązków nałożonych na organizatora przez obowiązujące przepisy prawa; </w:t>
      </w:r>
    </w:p>
    <w:p w:rsidR="008020B5" w:rsidRPr="008020B5" w:rsidRDefault="00995D65" w:rsidP="008020B5">
      <w:pPr>
        <w:pStyle w:val="Defaul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art. 6 ust. 1 lit. e) RODO - w celu wykonania zadania realizowanego przez organizatora w interesie publicznym, tj. przygotowania i przeprowadzenia Olimpiady. </w:t>
      </w:r>
    </w:p>
    <w:p w:rsidR="008020B5" w:rsidRPr="008020B5" w:rsidRDefault="008020B5" w:rsidP="008020B5">
      <w:pPr>
        <w:pStyle w:val="Default"/>
        <w:ind w:left="709"/>
        <w:jc w:val="both"/>
        <w:rPr>
          <w:rFonts w:asciiTheme="minorHAnsi" w:hAnsiTheme="minorHAnsi" w:cstheme="minorHAnsi"/>
        </w:rPr>
      </w:pPr>
    </w:p>
    <w:p w:rsidR="00995D6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Odbiorcami Pani/Pana danych osobowych mogą być osoby lub podmioty, którym administrator jest zobowiązany do udostępnienia danych na podstawie przepisów prawa lub Regulaminu Olimpiady. </w:t>
      </w:r>
      <w:r w:rsidR="008020B5" w:rsidRPr="008020B5">
        <w:rPr>
          <w:rFonts w:asciiTheme="minorHAnsi" w:hAnsiTheme="minorHAnsi" w:cstheme="minorHAnsi"/>
        </w:rPr>
        <w:br w:type="page"/>
      </w:r>
    </w:p>
    <w:p w:rsidR="00995D65" w:rsidRPr="008020B5" w:rsidRDefault="00995D65" w:rsidP="008020B5">
      <w:pPr>
        <w:pStyle w:val="Default"/>
        <w:numPr>
          <w:ilvl w:val="0"/>
          <w:numId w:val="6"/>
        </w:numPr>
        <w:spacing w:after="70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lastRenderedPageBreak/>
        <w:t xml:space="preserve">Pani/Pana dane osobowe będą przechowywane </w:t>
      </w:r>
      <w:r w:rsidR="00050480">
        <w:rPr>
          <w:rFonts w:asciiTheme="minorHAnsi" w:hAnsiTheme="minorHAnsi" w:cstheme="minorHAnsi"/>
        </w:rPr>
        <w:t>przez okres 5 lat licząc od 2024</w:t>
      </w:r>
      <w:r w:rsidRPr="008020B5">
        <w:rPr>
          <w:rFonts w:asciiTheme="minorHAnsi" w:hAnsiTheme="minorHAnsi" w:cstheme="minorHAnsi"/>
        </w:rPr>
        <w:t xml:space="preserve"> r., co jest związane z: </w:t>
      </w:r>
    </w:p>
    <w:p w:rsidR="00995D65" w:rsidRPr="008020B5" w:rsidRDefault="00995D65" w:rsidP="008020B5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czasem trwania danej edycji Olimpiady; </w:t>
      </w:r>
    </w:p>
    <w:p w:rsidR="008020B5" w:rsidRPr="008020B5" w:rsidRDefault="00995D65" w:rsidP="008020B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Wykazem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995D6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W odniesieniu do Pani/Pana danych osobowych decyzje nie będą podejmowane w sposób zautomatyzowany, stosowanie do art. 22 RODO.</w:t>
      </w:r>
    </w:p>
    <w:p w:rsid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Pani/Pana dane osobowe nie będą przekazywane poza Europejski Obszar Gospodarczy.</w:t>
      </w:r>
    </w:p>
    <w:p w:rsidR="008020B5" w:rsidRDefault="008020B5" w:rsidP="008020B5">
      <w:pPr>
        <w:pStyle w:val="Akapitzlist"/>
        <w:spacing w:line="240" w:lineRule="auto"/>
        <w:rPr>
          <w:rFonts w:cstheme="minorHAnsi"/>
        </w:rPr>
      </w:pPr>
    </w:p>
    <w:p w:rsidR="00995D6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Posiada Pani/Pan:</w:t>
      </w:r>
    </w:p>
    <w:p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a) na podstawie art. 15 RODO prawo dostępu do danych osobowych Pani/Pana dotyczących;</w:t>
      </w:r>
    </w:p>
    <w:p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b) na podstawie art. 16 RODO prawo do sprostowania Pani/Pana danych osobowych;</w:t>
      </w:r>
    </w:p>
    <w:p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c) na podstawie art. 18 RODO prawo żądania od administratora ograniczenia przetwarzania danych osobowych z zastrzeżeniem przypadków, o których mowa w art. 18 ust. 2 RODO;</w:t>
      </w:r>
    </w:p>
    <w:p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d) prawo do wniesienia skargi do Prezesa Urzędu Ochrony Danych Osobowych, gdy uzna Pani/Pan, że przetwarzanie danych osobowych Pani/Pana dotyczących narusza przepisy RODO;</w:t>
      </w:r>
    </w:p>
    <w:p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e) prawo do przenoszenia danych osobowych, o którym mowa w art. 20 RODO;</w:t>
      </w:r>
    </w:p>
    <w:p w:rsid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f) na podstawie art. 21 RODO prawo sprzeciwu wobec przetwarzania danych osobowych.</w:t>
      </w:r>
    </w:p>
    <w:p w:rsidR="00995D65" w:rsidRPr="008020B5" w:rsidRDefault="00995D65" w:rsidP="008020B5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995D65" w:rsidRPr="008020B5" w:rsidRDefault="00995D65" w:rsidP="008020B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listownie na adres:</w:t>
      </w:r>
    </w:p>
    <w:p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Inspektor Ochrony Danych</w:t>
      </w:r>
    </w:p>
    <w:p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Zakład Ubezpieczeń Społecznych,</w:t>
      </w:r>
    </w:p>
    <w:p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ul. Szamocka 3, 5,</w:t>
      </w:r>
    </w:p>
    <w:p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01-748 Warszawa,</w:t>
      </w:r>
    </w:p>
    <w:p w:rsidR="008020B5" w:rsidRDefault="00995D65" w:rsidP="008020B5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 xml:space="preserve">przez e-mail: </w:t>
      </w:r>
    </w:p>
    <w:p w:rsidR="00E37F64" w:rsidRPr="008020B5" w:rsidRDefault="00995D65" w:rsidP="008020B5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ODO@zus.pl.</w:t>
      </w:r>
    </w:p>
    <w:sectPr w:rsidR="00E37F64" w:rsidRPr="008020B5" w:rsidSect="008020B5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245"/>
    <w:multiLevelType w:val="hybridMultilevel"/>
    <w:tmpl w:val="85662F14"/>
    <w:lvl w:ilvl="0" w:tplc="BE78B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687E"/>
    <w:multiLevelType w:val="hybridMultilevel"/>
    <w:tmpl w:val="DF845D16"/>
    <w:lvl w:ilvl="0" w:tplc="BE78BC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14566F"/>
    <w:multiLevelType w:val="hybridMultilevel"/>
    <w:tmpl w:val="D32235FE"/>
    <w:lvl w:ilvl="0" w:tplc="9FDEB99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32C3B"/>
    <w:multiLevelType w:val="hybridMultilevel"/>
    <w:tmpl w:val="2AA437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1010B0"/>
    <w:multiLevelType w:val="hybridMultilevel"/>
    <w:tmpl w:val="C7244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616DE"/>
    <w:multiLevelType w:val="hybridMultilevel"/>
    <w:tmpl w:val="DD4081B4"/>
    <w:lvl w:ilvl="0" w:tplc="BD783F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75092"/>
    <w:multiLevelType w:val="hybridMultilevel"/>
    <w:tmpl w:val="4A6C7F6C"/>
    <w:lvl w:ilvl="0" w:tplc="BE78B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42CF5"/>
    <w:multiLevelType w:val="hybridMultilevel"/>
    <w:tmpl w:val="B8D08778"/>
    <w:lvl w:ilvl="0" w:tplc="BE78B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B22B5"/>
    <w:multiLevelType w:val="hybridMultilevel"/>
    <w:tmpl w:val="8504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018B9"/>
    <w:multiLevelType w:val="hybridMultilevel"/>
    <w:tmpl w:val="07ACA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65"/>
    <w:rsid w:val="00050480"/>
    <w:rsid w:val="002619F8"/>
    <w:rsid w:val="00747BF3"/>
    <w:rsid w:val="008020B5"/>
    <w:rsid w:val="00995D65"/>
    <w:rsid w:val="00D82719"/>
    <w:rsid w:val="00E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D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D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Makawczyk, Renata</dc:creator>
  <cp:lastModifiedBy>Makawczyk, Renata</cp:lastModifiedBy>
  <cp:revision>2</cp:revision>
  <dcterms:created xsi:type="dcterms:W3CDTF">2024-08-09T07:52:00Z</dcterms:created>
  <dcterms:modified xsi:type="dcterms:W3CDTF">2024-08-09T07:52:00Z</dcterms:modified>
</cp:coreProperties>
</file>