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8059BB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B4318B">
        <w:rPr>
          <w:color w:val="000000"/>
          <w:sz w:val="20"/>
          <w:szCs w:val="20"/>
        </w:rPr>
        <w:t>Zasady przyznawania świadczenia wspierającego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B4318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B4318B" w:rsidRPr="00B4318B">
        <w:rPr>
          <w:b/>
          <w:color w:val="000000"/>
          <w:sz w:val="20"/>
          <w:szCs w:val="20"/>
        </w:rPr>
        <w:t>Zasady przyznawania świadczenia wspierającego</w:t>
      </w:r>
      <w:bookmarkStart w:id="0" w:name="_GoBack"/>
      <w:bookmarkEnd w:id="0"/>
      <w:r w:rsidR="00AE53BE" w:rsidRPr="008059BB">
        <w:rPr>
          <w:b/>
          <w:bCs/>
          <w:sz w:val="21"/>
          <w:szCs w:val="21"/>
        </w:rPr>
        <w:t>”</w:t>
      </w:r>
      <w:r w:rsidR="00AE53BE" w:rsidRPr="008059BB">
        <w:rPr>
          <w:rStyle w:val="Teksttreci2"/>
          <w:b/>
          <w:bCs/>
          <w:sz w:val="21"/>
          <w:szCs w:val="21"/>
          <w:shd w:val="clear" w:color="auto" w:fill="auto"/>
        </w:rPr>
        <w:t xml:space="preserve">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A92" w:rsidRDefault="00525A92" w:rsidP="00423B51">
      <w:pPr>
        <w:spacing w:after="0" w:line="240" w:lineRule="auto"/>
      </w:pPr>
      <w:r>
        <w:separator/>
      </w:r>
    </w:p>
  </w:endnote>
  <w:endnote w:type="continuationSeparator" w:id="0">
    <w:p w:rsidR="00525A92" w:rsidRDefault="00525A92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18B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A92" w:rsidRDefault="00525A92" w:rsidP="00423B51">
      <w:pPr>
        <w:spacing w:after="0" w:line="240" w:lineRule="auto"/>
      </w:pPr>
      <w:r>
        <w:separator/>
      </w:r>
    </w:p>
  </w:footnote>
  <w:footnote w:type="continuationSeparator" w:id="0">
    <w:p w:rsidR="00525A92" w:rsidRDefault="00525A92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307ED"/>
    <w:rsid w:val="000419BF"/>
    <w:rsid w:val="00090F4B"/>
    <w:rsid w:val="00095195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72D2"/>
    <w:rsid w:val="003F25A8"/>
    <w:rsid w:val="003F5C91"/>
    <w:rsid w:val="00404048"/>
    <w:rsid w:val="004052DF"/>
    <w:rsid w:val="00423B51"/>
    <w:rsid w:val="004323DB"/>
    <w:rsid w:val="004448B9"/>
    <w:rsid w:val="00447A6A"/>
    <w:rsid w:val="00467A0A"/>
    <w:rsid w:val="00496A22"/>
    <w:rsid w:val="004B4B03"/>
    <w:rsid w:val="004E2581"/>
    <w:rsid w:val="004E6D6A"/>
    <w:rsid w:val="004E7DE1"/>
    <w:rsid w:val="004F68F6"/>
    <w:rsid w:val="005001F4"/>
    <w:rsid w:val="00511879"/>
    <w:rsid w:val="00525A92"/>
    <w:rsid w:val="00546F4D"/>
    <w:rsid w:val="00551549"/>
    <w:rsid w:val="005B493D"/>
    <w:rsid w:val="005F51E0"/>
    <w:rsid w:val="00607441"/>
    <w:rsid w:val="006300D3"/>
    <w:rsid w:val="00642EFD"/>
    <w:rsid w:val="00646200"/>
    <w:rsid w:val="00661677"/>
    <w:rsid w:val="0066717E"/>
    <w:rsid w:val="00686062"/>
    <w:rsid w:val="006D086B"/>
    <w:rsid w:val="00712376"/>
    <w:rsid w:val="00713D9D"/>
    <w:rsid w:val="007B5B21"/>
    <w:rsid w:val="007F7D6B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E4A3C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4318B"/>
    <w:rsid w:val="00B53DA6"/>
    <w:rsid w:val="00BA7332"/>
    <w:rsid w:val="00BC0BE5"/>
    <w:rsid w:val="00BD4A08"/>
    <w:rsid w:val="00C67290"/>
    <w:rsid w:val="00CF234F"/>
    <w:rsid w:val="00CF6F45"/>
    <w:rsid w:val="00D21449"/>
    <w:rsid w:val="00D86428"/>
    <w:rsid w:val="00DA233F"/>
    <w:rsid w:val="00DE28F1"/>
    <w:rsid w:val="00E05EC2"/>
    <w:rsid w:val="00E240B8"/>
    <w:rsid w:val="00E26A6C"/>
    <w:rsid w:val="00E74AE5"/>
    <w:rsid w:val="00EF3468"/>
    <w:rsid w:val="00F00307"/>
    <w:rsid w:val="00F10067"/>
    <w:rsid w:val="00F65D82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2024-06-14T11:14:00Z</dcterms:created>
  <dcterms:modified xsi:type="dcterms:W3CDTF">2024-06-14T11:14:00Z</dcterms:modified>
</cp:coreProperties>
</file>