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2EFB" w14:textId="2AC61DD5" w:rsidR="00BD2FE8" w:rsidRPr="00702126" w:rsidRDefault="00BD2FE8" w:rsidP="00BD2FE8">
      <w:pPr>
        <w:pStyle w:val="Nagwek1"/>
        <w:spacing w:before="0"/>
        <w:jc w:val="center"/>
        <w:rPr>
          <w:rFonts w:ascii="Lato" w:hAnsi="Lato"/>
        </w:rPr>
      </w:pPr>
      <w:bookmarkStart w:id="0" w:name="_Toc478122282"/>
      <w:r w:rsidRPr="00702126">
        <w:rPr>
          <w:rFonts w:ascii="Lato" w:hAnsi="Lato"/>
          <w:color w:val="auto"/>
        </w:rPr>
        <w:t>WNIOSEK O PONOWNE WYKORZYST</w:t>
      </w:r>
      <w:r w:rsidR="000C31F1">
        <w:rPr>
          <w:rFonts w:ascii="Lato" w:hAnsi="Lato"/>
          <w:color w:val="auto"/>
        </w:rPr>
        <w:t>YWANIE</w:t>
      </w:r>
      <w:r w:rsidRPr="00702126">
        <w:rPr>
          <w:rFonts w:ascii="Lato" w:hAnsi="Lato"/>
          <w:color w:val="auto"/>
        </w:rPr>
        <w:br/>
        <w:t xml:space="preserve"> INFORMACJI SEKTORA PUBLICZNEGO</w:t>
      </w:r>
      <w:bookmarkEnd w:id="0"/>
      <w:r w:rsidRPr="00702126">
        <w:rPr>
          <w:rFonts w:ascii="Lato" w:hAnsi="Lato"/>
        </w:rPr>
        <w:t xml:space="preserve"> </w:t>
      </w:r>
    </w:p>
    <w:p w14:paraId="6DD40F33" w14:textId="77777777" w:rsidR="00BD2FE8" w:rsidRPr="00702126" w:rsidRDefault="00BD2FE8" w:rsidP="00BD2FE8">
      <w:pPr>
        <w:rPr>
          <w:rFonts w:ascii="Lato" w:eastAsiaTheme="majorEastAsia" w:hAnsi="Lato" w:cstheme="majorBidi"/>
          <w:b/>
          <w:bCs/>
          <w:color w:val="365F91" w:themeColor="accent1" w:themeShade="BF"/>
          <w:sz w:val="28"/>
          <w:szCs w:val="28"/>
        </w:rPr>
      </w:pPr>
    </w:p>
    <w:p w14:paraId="7B580452" w14:textId="2AD277C7" w:rsidR="00BD2FE8" w:rsidRPr="00BF10DD" w:rsidRDefault="00BD2FE8" w:rsidP="00BD2FE8">
      <w:pPr>
        <w:pStyle w:val="Akapitzlist"/>
        <w:numPr>
          <w:ilvl w:val="0"/>
          <w:numId w:val="1"/>
        </w:numPr>
        <w:jc w:val="both"/>
        <w:rPr>
          <w:rFonts w:ascii="Lato" w:eastAsiaTheme="majorEastAsia" w:hAnsi="Lato"/>
          <w:b/>
          <w:sz w:val="26"/>
          <w:szCs w:val="26"/>
        </w:rPr>
      </w:pPr>
      <w:r w:rsidRPr="00702126">
        <w:rPr>
          <w:rFonts w:ascii="Lato" w:eastAsiaTheme="majorEastAsia" w:hAnsi="Lato"/>
          <w:b/>
          <w:sz w:val="26"/>
          <w:szCs w:val="26"/>
        </w:rPr>
        <w:t xml:space="preserve">Nazwa podmiotu zobowiązanego: </w:t>
      </w:r>
      <w:r w:rsidRPr="00702126">
        <w:rPr>
          <w:rFonts w:ascii="Lato" w:eastAsiaTheme="majorEastAsia" w:hAnsi="Lato"/>
          <w:b/>
          <w:sz w:val="22"/>
          <w:szCs w:val="26"/>
        </w:rPr>
        <w:t>ZAKŁAD UBEZPIECZEŃ SPOŁECZNYCH</w:t>
      </w:r>
    </w:p>
    <w:p w14:paraId="6749D2D3" w14:textId="77777777" w:rsidR="00BF10DD" w:rsidRPr="00702126" w:rsidRDefault="00BF10DD" w:rsidP="00BF10DD">
      <w:pPr>
        <w:pStyle w:val="Akapitzlist"/>
        <w:ind w:left="340"/>
        <w:jc w:val="both"/>
        <w:rPr>
          <w:rFonts w:ascii="Lato" w:eastAsiaTheme="majorEastAsia" w:hAnsi="Lato"/>
          <w:b/>
          <w:sz w:val="26"/>
          <w:szCs w:val="26"/>
        </w:rPr>
      </w:pPr>
    </w:p>
    <w:p w14:paraId="7AAAB419" w14:textId="4F6DA904" w:rsidR="00BD2FE8" w:rsidRDefault="00BD2FE8" w:rsidP="00BD2FE8">
      <w:pPr>
        <w:pStyle w:val="Akapitzlist"/>
        <w:numPr>
          <w:ilvl w:val="0"/>
          <w:numId w:val="1"/>
        </w:numPr>
        <w:jc w:val="both"/>
        <w:rPr>
          <w:rFonts w:ascii="Lato" w:eastAsiaTheme="majorEastAsia" w:hAnsi="Lato"/>
          <w:b/>
          <w:sz w:val="26"/>
          <w:szCs w:val="26"/>
        </w:rPr>
      </w:pPr>
      <w:r w:rsidRPr="00702126">
        <w:rPr>
          <w:rFonts w:ascii="Lato" w:eastAsiaTheme="majorEastAsia" w:hAnsi="Lato"/>
          <w:b/>
          <w:sz w:val="26"/>
          <w:szCs w:val="26"/>
        </w:rPr>
        <w:t>Informacje o wnioskodawcy</w:t>
      </w:r>
    </w:p>
    <w:p w14:paraId="3CF9D3DF" w14:textId="77777777" w:rsidR="003C4F2D" w:rsidRPr="00702126" w:rsidRDefault="003C4F2D" w:rsidP="003C4F2D">
      <w:pPr>
        <w:pStyle w:val="Akapitzlist"/>
        <w:ind w:left="340"/>
        <w:jc w:val="both"/>
        <w:rPr>
          <w:rFonts w:ascii="Lato" w:eastAsiaTheme="majorEastAsia" w:hAnsi="Lato"/>
          <w:b/>
          <w:sz w:val="26"/>
          <w:szCs w:val="26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4F2D" w:rsidRPr="00702126" w14:paraId="5B3B508F" w14:textId="77777777" w:rsidTr="00B33504">
        <w:tc>
          <w:tcPr>
            <w:tcW w:w="9493" w:type="dxa"/>
          </w:tcPr>
          <w:p w14:paraId="01CC1C18" w14:textId="77777777" w:rsidR="003C4F2D" w:rsidRPr="002860B8" w:rsidRDefault="003C4F2D" w:rsidP="00C7442C">
            <w:pPr>
              <w:jc w:val="center"/>
              <w:rPr>
                <w:rFonts w:ascii="Lato" w:hAnsi="Lato"/>
                <w:sz w:val="20"/>
              </w:rPr>
            </w:pPr>
            <w:r w:rsidRPr="002860B8">
              <w:rPr>
                <w:rFonts w:ascii="Lato" w:hAnsi="Lato"/>
                <w:sz w:val="20"/>
              </w:rPr>
              <w:t>Imię i nazwisko/nazwa</w:t>
            </w:r>
          </w:p>
        </w:tc>
      </w:tr>
      <w:tr w:rsidR="003C4F2D" w:rsidRPr="00702126" w14:paraId="1498F860" w14:textId="77777777" w:rsidTr="00B33504">
        <w:trPr>
          <w:trHeight w:val="790"/>
        </w:trPr>
        <w:tc>
          <w:tcPr>
            <w:tcW w:w="9493" w:type="dxa"/>
          </w:tcPr>
          <w:p w14:paraId="0D8E6175" w14:textId="77777777" w:rsidR="003C4F2D" w:rsidRPr="00702126" w:rsidRDefault="003C4F2D" w:rsidP="00C7442C">
            <w:pPr>
              <w:rPr>
                <w:rFonts w:ascii="Lato" w:hAnsi="Lato"/>
                <w:sz w:val="22"/>
              </w:rPr>
            </w:pPr>
          </w:p>
        </w:tc>
      </w:tr>
      <w:tr w:rsidR="003C4F2D" w:rsidRPr="00702126" w14:paraId="636F49F1" w14:textId="77777777" w:rsidTr="00B33504">
        <w:tc>
          <w:tcPr>
            <w:tcW w:w="9493" w:type="dxa"/>
          </w:tcPr>
          <w:p w14:paraId="4B7D2CB4" w14:textId="77777777" w:rsidR="003C4F2D" w:rsidRPr="002860B8" w:rsidRDefault="003C4F2D" w:rsidP="00C7442C">
            <w:pPr>
              <w:jc w:val="center"/>
              <w:rPr>
                <w:rFonts w:ascii="Lato" w:hAnsi="Lato"/>
                <w:sz w:val="20"/>
              </w:rPr>
            </w:pPr>
            <w:r w:rsidRPr="002860B8">
              <w:rPr>
                <w:rFonts w:ascii="Lato" w:hAnsi="Lato"/>
                <w:sz w:val="20"/>
              </w:rPr>
              <w:t xml:space="preserve">Imię i nazwisko </w:t>
            </w:r>
            <w:r w:rsidRPr="00F27522">
              <w:rPr>
                <w:rFonts w:ascii="Lato" w:hAnsi="Lato"/>
                <w:sz w:val="20"/>
              </w:rPr>
              <w:t>pełnomocnika</w:t>
            </w:r>
            <w:r w:rsidRPr="002860B8">
              <w:rPr>
                <w:rFonts w:ascii="Lato" w:hAnsi="Lato"/>
                <w:sz w:val="20"/>
              </w:rPr>
              <w:t xml:space="preserve"> wnioskodawcy</w:t>
            </w:r>
          </w:p>
        </w:tc>
      </w:tr>
      <w:tr w:rsidR="003C4F2D" w:rsidRPr="00702126" w14:paraId="50AC3662" w14:textId="77777777" w:rsidTr="00B33504">
        <w:trPr>
          <w:trHeight w:val="926"/>
        </w:trPr>
        <w:tc>
          <w:tcPr>
            <w:tcW w:w="9493" w:type="dxa"/>
          </w:tcPr>
          <w:p w14:paraId="3F748EE6" w14:textId="77777777" w:rsidR="003C4F2D" w:rsidRPr="00702126" w:rsidRDefault="003C4F2D" w:rsidP="00C7442C">
            <w:pPr>
              <w:rPr>
                <w:rFonts w:ascii="Lato" w:hAnsi="Lato"/>
                <w:sz w:val="22"/>
              </w:rPr>
            </w:pPr>
          </w:p>
        </w:tc>
      </w:tr>
    </w:tbl>
    <w:p w14:paraId="79AF2BA2" w14:textId="77777777" w:rsidR="00BD2FE8" w:rsidRPr="00702126" w:rsidRDefault="00BD2FE8" w:rsidP="00BD2FE8">
      <w:pPr>
        <w:rPr>
          <w:rFonts w:ascii="Lato" w:hAnsi="Lato"/>
          <w:sz w:val="22"/>
        </w:rPr>
      </w:pPr>
    </w:p>
    <w:p w14:paraId="5029E47B" w14:textId="350EFD3C" w:rsidR="00BD2FE8" w:rsidRPr="00702126" w:rsidRDefault="00BD2FE8" w:rsidP="00BD2FE8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</w:rPr>
      </w:pPr>
      <w:r w:rsidRPr="00702126">
        <w:rPr>
          <w:rFonts w:ascii="Lato" w:eastAsiaTheme="majorEastAsia" w:hAnsi="Lato"/>
          <w:b/>
          <w:sz w:val="26"/>
          <w:szCs w:val="26"/>
        </w:rPr>
        <w:t>Zakres ponownego wykorzyst</w:t>
      </w:r>
      <w:r w:rsidR="00AF1659">
        <w:rPr>
          <w:rFonts w:ascii="Lato" w:eastAsiaTheme="majorEastAsia" w:hAnsi="Lato"/>
          <w:b/>
          <w:sz w:val="26"/>
          <w:szCs w:val="26"/>
        </w:rPr>
        <w:t>yw</w:t>
      </w:r>
      <w:r w:rsidRPr="00702126">
        <w:rPr>
          <w:rFonts w:ascii="Lato" w:eastAsiaTheme="majorEastAsia" w:hAnsi="Lato"/>
          <w:b/>
          <w:sz w:val="26"/>
          <w:szCs w:val="26"/>
        </w:rPr>
        <w:t>ania udostępnianej informacji sektora publicznego</w:t>
      </w:r>
    </w:p>
    <w:p w14:paraId="722F1B9F" w14:textId="77777777" w:rsidR="00BD2FE8" w:rsidRPr="00702126" w:rsidRDefault="00BD2FE8" w:rsidP="00BD2FE8">
      <w:pPr>
        <w:rPr>
          <w:rFonts w:ascii="Lato" w:hAnsi="Lato"/>
          <w:sz w:val="22"/>
        </w:rPr>
      </w:pPr>
    </w:p>
    <w:p w14:paraId="144393E8" w14:textId="70EF1A2A" w:rsidR="00BD2FE8" w:rsidRDefault="00BD2FE8" w:rsidP="00BD2FE8">
      <w:pPr>
        <w:rPr>
          <w:rFonts w:ascii="Lato" w:hAnsi="Lato"/>
          <w:sz w:val="22"/>
        </w:rPr>
      </w:pPr>
      <w:r w:rsidRPr="00702126">
        <w:rPr>
          <w:rFonts w:ascii="Lato" w:hAnsi="Lato"/>
          <w:sz w:val="22"/>
        </w:rPr>
        <w:t xml:space="preserve">Na podstawie art. 5 ustawy </w:t>
      </w:r>
      <w:r w:rsidRPr="00AB0865">
        <w:rPr>
          <w:rFonts w:ascii="Lato" w:hAnsi="Lato"/>
          <w:sz w:val="22"/>
        </w:rPr>
        <w:t xml:space="preserve">z </w:t>
      </w:r>
      <w:r w:rsidR="00543F59" w:rsidRPr="00543F59">
        <w:rPr>
          <w:rFonts w:ascii="Lato" w:hAnsi="Lato"/>
          <w:sz w:val="22"/>
        </w:rPr>
        <w:t xml:space="preserve"> dnia 11 sierpnia 2021 r. o otwartych danych i ponownym wykorzystywaniu informacji s</w:t>
      </w:r>
      <w:r w:rsidR="00543F59">
        <w:rPr>
          <w:rFonts w:ascii="Lato" w:hAnsi="Lato"/>
          <w:sz w:val="22"/>
        </w:rPr>
        <w:t>e</w:t>
      </w:r>
      <w:r w:rsidR="00543F59" w:rsidRPr="00543F59">
        <w:rPr>
          <w:rFonts w:ascii="Lato" w:hAnsi="Lato"/>
          <w:sz w:val="22"/>
        </w:rPr>
        <w:t>ktora publicznego</w:t>
      </w:r>
      <w:r w:rsidRPr="00702126">
        <w:rPr>
          <w:rFonts w:ascii="Lato" w:hAnsi="Lato"/>
          <w:sz w:val="22"/>
        </w:rPr>
        <w:t xml:space="preserve"> </w:t>
      </w:r>
      <w:r>
        <w:rPr>
          <w:rFonts w:ascii="Lato" w:hAnsi="Lato"/>
          <w:sz w:val="22"/>
        </w:rPr>
        <w:t>(</w:t>
      </w:r>
      <w:r w:rsidR="00543F59" w:rsidRPr="00543F59">
        <w:rPr>
          <w:rFonts w:ascii="Lato" w:hAnsi="Lato"/>
          <w:sz w:val="22"/>
        </w:rPr>
        <w:t xml:space="preserve">Dz.U. </w:t>
      </w:r>
      <w:r w:rsidR="0073582E">
        <w:rPr>
          <w:rFonts w:ascii="Lato" w:hAnsi="Lato"/>
          <w:sz w:val="22"/>
        </w:rPr>
        <w:t xml:space="preserve">z </w:t>
      </w:r>
      <w:r w:rsidR="00543F59" w:rsidRPr="00543F59">
        <w:rPr>
          <w:rFonts w:ascii="Lato" w:hAnsi="Lato"/>
          <w:sz w:val="22"/>
        </w:rPr>
        <w:t>2021 poz. 1641</w:t>
      </w:r>
      <w:r>
        <w:rPr>
          <w:rFonts w:ascii="Lato" w:hAnsi="Lato"/>
          <w:sz w:val="22"/>
        </w:rPr>
        <w:t xml:space="preserve">) </w:t>
      </w:r>
      <w:r w:rsidRPr="00702126">
        <w:rPr>
          <w:rFonts w:ascii="Lato" w:hAnsi="Lato"/>
          <w:sz w:val="22"/>
        </w:rPr>
        <w:t>wnoszę o:</w:t>
      </w:r>
    </w:p>
    <w:p w14:paraId="7F8DE98B" w14:textId="77777777" w:rsidR="00BD2FE8" w:rsidRPr="00702126" w:rsidRDefault="00BD2FE8" w:rsidP="00BD2FE8">
      <w:pPr>
        <w:rPr>
          <w:rFonts w:ascii="Lato" w:hAnsi="Lato"/>
          <w:sz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BD2FE8" w:rsidRPr="00702126" w14:paraId="580D4900" w14:textId="77777777" w:rsidTr="00C7442C">
        <w:tc>
          <w:tcPr>
            <w:tcW w:w="2802" w:type="dxa"/>
            <w:vMerge w:val="restart"/>
            <w:vAlign w:val="center"/>
          </w:tcPr>
          <w:sdt>
            <w:sdtPr>
              <w:rPr>
                <w:rFonts w:ascii="Lato" w:hAnsi="Lato"/>
                <w:sz w:val="22"/>
              </w:rPr>
              <w:id w:val="-31734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457788" w14:textId="77777777" w:rsidR="00BD2FE8" w:rsidRPr="00702126" w:rsidRDefault="00BD2FE8" w:rsidP="00C7442C">
                <w:pPr>
                  <w:jc w:val="center"/>
                  <w:rPr>
                    <w:rFonts w:ascii="Lato" w:hAnsi="Lato"/>
                    <w:sz w:val="22"/>
                  </w:rPr>
                </w:pPr>
                <w:r w:rsidRPr="0070212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3E073D9A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  <w:r w:rsidRPr="00F27522">
              <w:rPr>
                <w:rFonts w:ascii="Lato" w:hAnsi="Lato"/>
                <w:sz w:val="20"/>
              </w:rPr>
              <w:t>udostępnienie</w:t>
            </w:r>
            <w:r w:rsidRPr="002860B8">
              <w:rPr>
                <w:rFonts w:ascii="Lato" w:hAnsi="Lato"/>
                <w:sz w:val="20"/>
              </w:rPr>
              <w:t xml:space="preserve"> informacji sektora publicznego, która będzie ponownie wykorzystywana</w:t>
            </w:r>
          </w:p>
        </w:tc>
        <w:tc>
          <w:tcPr>
            <w:tcW w:w="6662" w:type="dxa"/>
          </w:tcPr>
          <w:p w14:paraId="36D30255" w14:textId="77777777" w:rsidR="00BD2FE8" w:rsidRPr="002860B8" w:rsidRDefault="00BD2FE8" w:rsidP="00C7442C">
            <w:pPr>
              <w:rPr>
                <w:rFonts w:ascii="Lato" w:hAnsi="Lato"/>
                <w:sz w:val="20"/>
              </w:rPr>
            </w:pPr>
            <w:r w:rsidRPr="002860B8">
              <w:rPr>
                <w:rFonts w:ascii="Lato" w:hAnsi="Lato"/>
                <w:sz w:val="20"/>
              </w:rPr>
              <w:t>Zakres informacji, której dotyczy wniosek:</w:t>
            </w:r>
          </w:p>
        </w:tc>
      </w:tr>
      <w:tr w:rsidR="00BD2FE8" w:rsidRPr="00702126" w14:paraId="49734A4F" w14:textId="77777777" w:rsidTr="00C7442C">
        <w:trPr>
          <w:trHeight w:val="1524"/>
        </w:trPr>
        <w:tc>
          <w:tcPr>
            <w:tcW w:w="2802" w:type="dxa"/>
            <w:vMerge/>
          </w:tcPr>
          <w:p w14:paraId="10B661D7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</w:p>
        </w:tc>
        <w:tc>
          <w:tcPr>
            <w:tcW w:w="6662" w:type="dxa"/>
          </w:tcPr>
          <w:p w14:paraId="3FD42A9B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</w:p>
        </w:tc>
      </w:tr>
      <w:tr w:rsidR="00BD2FE8" w:rsidRPr="00702126" w14:paraId="4FA2016B" w14:textId="77777777" w:rsidTr="00C7442C">
        <w:tc>
          <w:tcPr>
            <w:tcW w:w="2802" w:type="dxa"/>
            <w:vMerge w:val="restart"/>
            <w:vAlign w:val="center"/>
          </w:tcPr>
          <w:sdt>
            <w:sdtPr>
              <w:rPr>
                <w:rFonts w:ascii="Lato" w:hAnsi="Lato"/>
                <w:sz w:val="22"/>
              </w:rPr>
              <w:id w:val="33249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695E8" w14:textId="77343773" w:rsidR="00BD2FE8" w:rsidRPr="00702126" w:rsidRDefault="00AF1659" w:rsidP="00C7442C">
                <w:pPr>
                  <w:jc w:val="center"/>
                  <w:rPr>
                    <w:rFonts w:ascii="Lato" w:hAnsi="Lato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1CE1E3FD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  <w:r w:rsidRPr="002860B8">
              <w:rPr>
                <w:rFonts w:ascii="Lato" w:hAnsi="Lato"/>
                <w:sz w:val="20"/>
              </w:rPr>
              <w:t xml:space="preserve">wykorzystanie informacji sektora publicznego </w:t>
            </w:r>
            <w:r w:rsidRPr="002860B8">
              <w:rPr>
                <w:rFonts w:ascii="Lato" w:hAnsi="Lato"/>
                <w:b/>
                <w:sz w:val="20"/>
              </w:rPr>
              <w:t xml:space="preserve">już </w:t>
            </w:r>
            <w:r w:rsidRPr="00F27522">
              <w:rPr>
                <w:rFonts w:ascii="Lato" w:hAnsi="Lato"/>
                <w:sz w:val="20"/>
              </w:rPr>
              <w:t xml:space="preserve">udostępnionej </w:t>
            </w:r>
            <w:r w:rsidRPr="002860B8">
              <w:rPr>
                <w:rFonts w:ascii="Lato" w:hAnsi="Lato"/>
                <w:sz w:val="20"/>
              </w:rPr>
              <w:t>lub przekazanej</w:t>
            </w:r>
          </w:p>
        </w:tc>
        <w:tc>
          <w:tcPr>
            <w:tcW w:w="6662" w:type="dxa"/>
          </w:tcPr>
          <w:p w14:paraId="20F41A4F" w14:textId="77777777" w:rsidR="00BD2FE8" w:rsidRPr="002860B8" w:rsidRDefault="00BD2FE8" w:rsidP="00C7442C">
            <w:pPr>
              <w:rPr>
                <w:rFonts w:ascii="Lato" w:hAnsi="Lato"/>
                <w:sz w:val="20"/>
              </w:rPr>
            </w:pPr>
            <w:r w:rsidRPr="002860B8">
              <w:rPr>
                <w:rFonts w:ascii="Lato" w:hAnsi="Lato"/>
                <w:sz w:val="20"/>
              </w:rPr>
              <w:t>Zakres informacji, której dotyczy wniosek:</w:t>
            </w:r>
          </w:p>
        </w:tc>
      </w:tr>
      <w:tr w:rsidR="00BD2FE8" w:rsidRPr="00702126" w14:paraId="4D4F3EAC" w14:textId="77777777" w:rsidTr="00C7442C">
        <w:trPr>
          <w:trHeight w:val="1266"/>
        </w:trPr>
        <w:tc>
          <w:tcPr>
            <w:tcW w:w="2802" w:type="dxa"/>
            <w:vMerge/>
          </w:tcPr>
          <w:p w14:paraId="151D52F8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</w:p>
        </w:tc>
        <w:tc>
          <w:tcPr>
            <w:tcW w:w="6662" w:type="dxa"/>
          </w:tcPr>
          <w:p w14:paraId="2104B98E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</w:p>
        </w:tc>
      </w:tr>
      <w:tr w:rsidR="00BD2FE8" w:rsidRPr="00702126" w14:paraId="1696C374" w14:textId="77777777" w:rsidTr="00C7442C">
        <w:tc>
          <w:tcPr>
            <w:tcW w:w="2802" w:type="dxa"/>
            <w:vMerge/>
          </w:tcPr>
          <w:p w14:paraId="74242E43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</w:p>
        </w:tc>
        <w:tc>
          <w:tcPr>
            <w:tcW w:w="6662" w:type="dxa"/>
          </w:tcPr>
          <w:p w14:paraId="2B0FC21E" w14:textId="77777777" w:rsidR="00BD2FE8" w:rsidRPr="002860B8" w:rsidRDefault="00BD2FE8" w:rsidP="00C7442C">
            <w:pPr>
              <w:rPr>
                <w:rFonts w:ascii="Lato" w:hAnsi="Lato"/>
                <w:sz w:val="20"/>
              </w:rPr>
            </w:pPr>
            <w:r w:rsidRPr="002860B8">
              <w:rPr>
                <w:rFonts w:ascii="Lato" w:hAnsi="Lato"/>
                <w:sz w:val="20"/>
              </w:rPr>
              <w:t>Warunki ponownego wykorzystywania i źródło udostępnienia lub przekazania informacji:</w:t>
            </w:r>
          </w:p>
        </w:tc>
      </w:tr>
      <w:tr w:rsidR="00BD2FE8" w:rsidRPr="00702126" w14:paraId="08BA17EE" w14:textId="77777777" w:rsidTr="00C7442C">
        <w:trPr>
          <w:trHeight w:val="968"/>
        </w:trPr>
        <w:tc>
          <w:tcPr>
            <w:tcW w:w="2802" w:type="dxa"/>
            <w:vMerge/>
          </w:tcPr>
          <w:p w14:paraId="30D508B7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</w:p>
        </w:tc>
        <w:tc>
          <w:tcPr>
            <w:tcW w:w="6662" w:type="dxa"/>
          </w:tcPr>
          <w:p w14:paraId="77BC2A92" w14:textId="77777777" w:rsidR="00BD2FE8" w:rsidRPr="00702126" w:rsidRDefault="00BD2FE8" w:rsidP="00C7442C">
            <w:pPr>
              <w:rPr>
                <w:rFonts w:ascii="Lato" w:hAnsi="Lato"/>
                <w:sz w:val="22"/>
              </w:rPr>
            </w:pPr>
          </w:p>
        </w:tc>
      </w:tr>
    </w:tbl>
    <w:p w14:paraId="6634C6B9" w14:textId="77777777" w:rsidR="00BD2FE8" w:rsidRPr="00702126" w:rsidRDefault="00BD2FE8" w:rsidP="00BD2FE8">
      <w:pPr>
        <w:rPr>
          <w:rFonts w:ascii="Lato" w:hAnsi="Lato"/>
          <w:sz w:val="22"/>
        </w:rPr>
      </w:pPr>
    </w:p>
    <w:p w14:paraId="11B88911" w14:textId="1629D813" w:rsidR="00BD2FE8" w:rsidRPr="00BF10DD" w:rsidRDefault="00BD2FE8" w:rsidP="00BD2FE8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</w:rPr>
      </w:pPr>
      <w:r w:rsidRPr="00702126">
        <w:rPr>
          <w:rFonts w:ascii="Lato" w:eastAsiaTheme="majorEastAsia" w:hAnsi="Lato"/>
          <w:b/>
          <w:sz w:val="26"/>
          <w:szCs w:val="26"/>
        </w:rPr>
        <w:t>Cel ponownego wykorzystania informacji sektora publicznego</w:t>
      </w:r>
    </w:p>
    <w:p w14:paraId="5E530833" w14:textId="77777777" w:rsidR="00BF10DD" w:rsidRPr="00702126" w:rsidRDefault="00BF10DD" w:rsidP="00BF10DD">
      <w:pPr>
        <w:pStyle w:val="Akapitzlist"/>
        <w:ind w:left="340"/>
        <w:jc w:val="both"/>
        <w:rPr>
          <w:rFonts w:ascii="Lato" w:hAnsi="Lato"/>
          <w:sz w:val="22"/>
        </w:rPr>
      </w:pPr>
    </w:p>
    <w:tbl>
      <w:tblPr>
        <w:tblStyle w:val="Tabela-Siatka"/>
        <w:tblW w:w="9446" w:type="dxa"/>
        <w:tblLook w:val="04A0" w:firstRow="1" w:lastRow="0" w:firstColumn="1" w:lastColumn="0" w:noHBand="0" w:noVBand="1"/>
      </w:tblPr>
      <w:tblGrid>
        <w:gridCol w:w="4644"/>
        <w:gridCol w:w="4802"/>
      </w:tblGrid>
      <w:tr w:rsidR="00BD2FE8" w:rsidRPr="00702126" w14:paraId="2162A688" w14:textId="77777777" w:rsidTr="00C7442C">
        <w:tc>
          <w:tcPr>
            <w:tcW w:w="4644" w:type="dxa"/>
          </w:tcPr>
          <w:p w14:paraId="6F6F0D31" w14:textId="77777777" w:rsidR="00BD2FE8" w:rsidRPr="00F27522" w:rsidRDefault="00BD2FE8" w:rsidP="00C7442C">
            <w:pPr>
              <w:rPr>
                <w:rFonts w:ascii="Lato" w:hAnsi="Lato"/>
                <w:sz w:val="22"/>
              </w:rPr>
            </w:pPr>
            <w:r w:rsidRPr="00F27522">
              <w:rPr>
                <w:rFonts w:ascii="Lato" w:hAnsi="Lato"/>
                <w:sz w:val="22"/>
              </w:rPr>
              <w:t xml:space="preserve">Cel komercyjny – </w:t>
            </w:r>
            <w:r w:rsidRPr="00F27522">
              <w:rPr>
                <w:rFonts w:ascii="Lato" w:hAnsi="Lato"/>
                <w:sz w:val="20"/>
              </w:rPr>
              <w:t>rodzaj działalności, w której informacje będą ponownie wykorzystane (wskazanie dóbr, produktów lub usług):</w:t>
            </w:r>
          </w:p>
        </w:tc>
        <w:tc>
          <w:tcPr>
            <w:tcW w:w="4802" w:type="dxa"/>
          </w:tcPr>
          <w:p w14:paraId="1259FD9A" w14:textId="77777777" w:rsidR="00BD2FE8" w:rsidRPr="00F27522" w:rsidRDefault="00BD2FE8" w:rsidP="00C7442C">
            <w:pPr>
              <w:rPr>
                <w:rFonts w:ascii="Lato" w:hAnsi="Lato"/>
                <w:sz w:val="22"/>
              </w:rPr>
            </w:pPr>
            <w:r w:rsidRPr="00F27522">
              <w:rPr>
                <w:rFonts w:ascii="Lato" w:hAnsi="Lato"/>
                <w:sz w:val="22"/>
              </w:rPr>
              <w:t xml:space="preserve">Cel niekomercyjny – </w:t>
            </w:r>
            <w:r w:rsidRPr="00F27522">
              <w:rPr>
                <w:rFonts w:ascii="Lato" w:hAnsi="Lato"/>
                <w:sz w:val="20"/>
              </w:rPr>
              <w:t>rodzaj działalności, w której informacje będą ponownie wykorzystane (wskazanie dóbr, produktów lub usług):</w:t>
            </w:r>
          </w:p>
        </w:tc>
      </w:tr>
      <w:tr w:rsidR="00BD2FE8" w:rsidRPr="00702126" w14:paraId="5C99B2F1" w14:textId="77777777" w:rsidTr="00C7442C">
        <w:trPr>
          <w:trHeight w:val="1980"/>
        </w:trPr>
        <w:tc>
          <w:tcPr>
            <w:tcW w:w="4644" w:type="dxa"/>
          </w:tcPr>
          <w:p w14:paraId="609B81FA" w14:textId="77777777" w:rsidR="00BD2FE8" w:rsidRPr="00702126" w:rsidRDefault="00BD2FE8" w:rsidP="00C7442C">
            <w:pPr>
              <w:jc w:val="both"/>
              <w:rPr>
                <w:rFonts w:ascii="Lato" w:hAnsi="Lato"/>
                <w:sz w:val="22"/>
              </w:rPr>
            </w:pPr>
          </w:p>
        </w:tc>
        <w:tc>
          <w:tcPr>
            <w:tcW w:w="4802" w:type="dxa"/>
          </w:tcPr>
          <w:p w14:paraId="48D6341A" w14:textId="77777777" w:rsidR="00BD2FE8" w:rsidRPr="00702126" w:rsidRDefault="00BD2FE8" w:rsidP="00C7442C">
            <w:pPr>
              <w:jc w:val="both"/>
              <w:rPr>
                <w:rFonts w:ascii="Lato" w:hAnsi="Lato"/>
                <w:sz w:val="22"/>
              </w:rPr>
            </w:pPr>
          </w:p>
        </w:tc>
      </w:tr>
    </w:tbl>
    <w:p w14:paraId="7B6FD6AF" w14:textId="77777777" w:rsidR="00882EBB" w:rsidRDefault="00882EBB" w:rsidP="00882EBB">
      <w:pPr>
        <w:pStyle w:val="Akapitzlist"/>
        <w:ind w:left="340"/>
        <w:jc w:val="both"/>
        <w:rPr>
          <w:rFonts w:ascii="Lato" w:eastAsiaTheme="majorEastAsia" w:hAnsi="Lato"/>
          <w:b/>
          <w:sz w:val="26"/>
          <w:szCs w:val="26"/>
        </w:rPr>
      </w:pPr>
    </w:p>
    <w:p w14:paraId="0F72BE2A" w14:textId="18A48ADC" w:rsidR="00BD2FE8" w:rsidRPr="00702126" w:rsidRDefault="00BD2FE8" w:rsidP="00BD2FE8">
      <w:pPr>
        <w:pStyle w:val="Akapitzlist"/>
        <w:numPr>
          <w:ilvl w:val="0"/>
          <w:numId w:val="1"/>
        </w:numPr>
        <w:jc w:val="both"/>
        <w:rPr>
          <w:rFonts w:ascii="Lato" w:eastAsiaTheme="majorEastAsia" w:hAnsi="Lato"/>
          <w:b/>
          <w:sz w:val="26"/>
          <w:szCs w:val="26"/>
        </w:rPr>
      </w:pPr>
      <w:r w:rsidRPr="00702126">
        <w:rPr>
          <w:rFonts w:ascii="Lato" w:eastAsiaTheme="majorEastAsia" w:hAnsi="Lato"/>
          <w:b/>
          <w:sz w:val="26"/>
          <w:szCs w:val="26"/>
        </w:rPr>
        <w:t>Okres ponownego wykorzystywania w sposób stały i bezpośredni w czasie rzeczywistym</w:t>
      </w:r>
    </w:p>
    <w:p w14:paraId="3FF61957" w14:textId="77777777" w:rsidR="00BD2FE8" w:rsidRPr="00702126" w:rsidRDefault="00BD2FE8" w:rsidP="00BD2FE8">
      <w:pPr>
        <w:pStyle w:val="Akapitzlist"/>
        <w:ind w:left="340"/>
        <w:jc w:val="both"/>
        <w:rPr>
          <w:rFonts w:ascii="Lato" w:eastAsiaTheme="majorEastAsia" w:hAnsi="Lato"/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2FE8" w:rsidRPr="00702126" w14:paraId="5964D06A" w14:textId="77777777" w:rsidTr="00C7442C">
        <w:trPr>
          <w:trHeight w:val="506"/>
        </w:trPr>
        <w:tc>
          <w:tcPr>
            <w:tcW w:w="9210" w:type="dxa"/>
          </w:tcPr>
          <w:p w14:paraId="5F36EE67" w14:textId="77777777" w:rsidR="00BD2FE8" w:rsidRPr="00702126" w:rsidRDefault="00BD2FE8" w:rsidP="00C7442C">
            <w:pPr>
              <w:jc w:val="both"/>
              <w:rPr>
                <w:rFonts w:ascii="Lato" w:eastAsiaTheme="majorEastAsia" w:hAnsi="Lato"/>
                <w:b/>
                <w:sz w:val="26"/>
                <w:szCs w:val="26"/>
              </w:rPr>
            </w:pPr>
          </w:p>
        </w:tc>
      </w:tr>
    </w:tbl>
    <w:p w14:paraId="0B9C5B09" w14:textId="77777777" w:rsidR="00BD2FE8" w:rsidRPr="00702126" w:rsidRDefault="00BD2FE8" w:rsidP="00BD2FE8">
      <w:pPr>
        <w:jc w:val="both"/>
        <w:rPr>
          <w:rFonts w:ascii="Lato" w:eastAsiaTheme="majorEastAsia" w:hAnsi="Lato"/>
          <w:b/>
          <w:sz w:val="26"/>
          <w:szCs w:val="26"/>
        </w:rPr>
      </w:pPr>
    </w:p>
    <w:p w14:paraId="085D2AA9" w14:textId="77777777" w:rsidR="00BD2FE8" w:rsidRPr="00702126" w:rsidRDefault="00BD2FE8" w:rsidP="00BD2FE8">
      <w:pPr>
        <w:pStyle w:val="Akapitzlist"/>
        <w:numPr>
          <w:ilvl w:val="0"/>
          <w:numId w:val="1"/>
        </w:numPr>
        <w:jc w:val="both"/>
        <w:rPr>
          <w:rFonts w:ascii="Lato" w:eastAsiaTheme="majorEastAsia" w:hAnsi="Lato"/>
          <w:b/>
          <w:sz w:val="26"/>
          <w:szCs w:val="26"/>
        </w:rPr>
      </w:pPr>
      <w:r w:rsidRPr="00702126">
        <w:rPr>
          <w:rFonts w:ascii="Lato" w:eastAsiaTheme="majorEastAsia" w:hAnsi="Lato"/>
          <w:b/>
          <w:sz w:val="26"/>
          <w:szCs w:val="26"/>
        </w:rPr>
        <w:t xml:space="preserve"> Sposób i forma przekazania informacji</w:t>
      </w:r>
    </w:p>
    <w:p w14:paraId="793A4652" w14:textId="77777777" w:rsidR="00BD2FE8" w:rsidRPr="00702126" w:rsidRDefault="00BD2FE8" w:rsidP="00BD2FE8">
      <w:pPr>
        <w:jc w:val="both"/>
        <w:rPr>
          <w:rFonts w:ascii="Lato" w:eastAsiaTheme="majorEastAsia" w:hAnsi="Lato"/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5"/>
        <w:gridCol w:w="6157"/>
      </w:tblGrid>
      <w:tr w:rsidR="00BD2FE8" w:rsidRPr="00702126" w14:paraId="50E93910" w14:textId="77777777" w:rsidTr="00C7442C">
        <w:tc>
          <w:tcPr>
            <w:tcW w:w="2943" w:type="dxa"/>
            <w:vMerge w:val="restart"/>
            <w:vAlign w:val="center"/>
          </w:tcPr>
          <w:p w14:paraId="4BA8A915" w14:textId="77777777" w:rsidR="00BD2FE8" w:rsidRPr="00F27522" w:rsidRDefault="00BD2FE8" w:rsidP="00C7442C">
            <w:pPr>
              <w:rPr>
                <w:rFonts w:ascii="Lato" w:eastAsiaTheme="majorEastAsia" w:hAnsi="Lato"/>
                <w:sz w:val="22"/>
                <w:szCs w:val="22"/>
              </w:rPr>
            </w:pPr>
            <w:r w:rsidRPr="00F27522">
              <w:rPr>
                <w:rFonts w:ascii="Lato" w:hAnsi="Lato"/>
                <w:sz w:val="22"/>
                <w:szCs w:val="22"/>
              </w:rPr>
              <w:t>Sposób przekazania informacji</w:t>
            </w:r>
          </w:p>
        </w:tc>
        <w:tc>
          <w:tcPr>
            <w:tcW w:w="6267" w:type="dxa"/>
          </w:tcPr>
          <w:p w14:paraId="206B56AF" w14:textId="77777777" w:rsidR="00BD2FE8" w:rsidRPr="002860B8" w:rsidRDefault="007C10BB" w:rsidP="00C7442C">
            <w:pPr>
              <w:jc w:val="both"/>
              <w:rPr>
                <w:rFonts w:ascii="Lato" w:eastAsiaTheme="majorEastAsia" w:hAnsi="Lato"/>
                <w:sz w:val="20"/>
                <w:szCs w:val="22"/>
              </w:rPr>
            </w:pPr>
            <w:sdt>
              <w:sdtPr>
                <w:rPr>
                  <w:rFonts w:ascii="Lato" w:eastAsiaTheme="majorEastAsia" w:hAnsi="Lato"/>
                  <w:sz w:val="20"/>
                  <w:szCs w:val="22"/>
                </w:rPr>
                <w:id w:val="-90237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FE8" w:rsidRPr="002860B8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BD2FE8" w:rsidRPr="002860B8">
              <w:rPr>
                <w:rFonts w:ascii="Lato" w:eastAsiaTheme="majorEastAsia" w:hAnsi="Lato"/>
                <w:sz w:val="20"/>
                <w:szCs w:val="22"/>
              </w:rPr>
              <w:t xml:space="preserve"> Odbiór osobisty </w:t>
            </w:r>
          </w:p>
        </w:tc>
      </w:tr>
      <w:tr w:rsidR="00BD2FE8" w:rsidRPr="00702126" w14:paraId="14D2D0C6" w14:textId="77777777" w:rsidTr="00C7442C">
        <w:tc>
          <w:tcPr>
            <w:tcW w:w="2943" w:type="dxa"/>
            <w:vMerge/>
          </w:tcPr>
          <w:p w14:paraId="1E3EEB37" w14:textId="77777777" w:rsidR="00BD2FE8" w:rsidRPr="00702126" w:rsidRDefault="00BD2FE8" w:rsidP="00C7442C">
            <w:pPr>
              <w:jc w:val="both"/>
              <w:rPr>
                <w:rFonts w:ascii="Lato" w:eastAsiaTheme="majorEastAsia" w:hAnsi="Lato"/>
                <w:b/>
                <w:sz w:val="22"/>
                <w:szCs w:val="22"/>
              </w:rPr>
            </w:pPr>
          </w:p>
        </w:tc>
        <w:tc>
          <w:tcPr>
            <w:tcW w:w="6267" w:type="dxa"/>
          </w:tcPr>
          <w:p w14:paraId="4AC05C00" w14:textId="77777777" w:rsidR="00BD2FE8" w:rsidRDefault="007C10BB" w:rsidP="00C7442C">
            <w:pPr>
              <w:jc w:val="both"/>
              <w:rPr>
                <w:rFonts w:ascii="Lato" w:eastAsiaTheme="majorEastAsia" w:hAnsi="Lato"/>
                <w:sz w:val="20"/>
                <w:szCs w:val="22"/>
              </w:rPr>
            </w:pPr>
            <w:sdt>
              <w:sdtPr>
                <w:rPr>
                  <w:rFonts w:ascii="Lato" w:eastAsiaTheme="majorEastAsia" w:hAnsi="Lato"/>
                  <w:sz w:val="20"/>
                  <w:szCs w:val="22"/>
                </w:rPr>
                <w:id w:val="-16637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FE8" w:rsidRPr="002860B8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BD2FE8" w:rsidRPr="002860B8">
              <w:rPr>
                <w:rFonts w:ascii="Lato" w:eastAsiaTheme="majorEastAsia" w:hAnsi="Lato"/>
                <w:sz w:val="20"/>
                <w:szCs w:val="22"/>
              </w:rPr>
              <w:t xml:space="preserve"> Pocztą tradycyjną – adres</w:t>
            </w:r>
            <w:r w:rsidR="005C6CF2">
              <w:rPr>
                <w:rFonts w:ascii="Lato" w:eastAsiaTheme="majorEastAsia" w:hAnsi="Lato"/>
                <w:sz w:val="20"/>
                <w:szCs w:val="22"/>
              </w:rPr>
              <w:t xml:space="preserve"> do korespondencji</w:t>
            </w:r>
            <w:r w:rsidR="00BD2FE8" w:rsidRPr="002860B8">
              <w:rPr>
                <w:rFonts w:ascii="Lato" w:eastAsiaTheme="majorEastAsia" w:hAnsi="Lato"/>
                <w:sz w:val="20"/>
                <w:szCs w:val="22"/>
              </w:rPr>
              <w:t>:</w:t>
            </w:r>
            <w:r w:rsidR="005C6CF2">
              <w:rPr>
                <w:rFonts w:ascii="Lato" w:eastAsiaTheme="majorEastAsia" w:hAnsi="Lato"/>
                <w:sz w:val="20"/>
                <w:szCs w:val="22"/>
              </w:rPr>
              <w:t xml:space="preserve"> </w:t>
            </w:r>
          </w:p>
          <w:p w14:paraId="6ED24CA2" w14:textId="428A3281" w:rsidR="007C10BB" w:rsidRPr="002860B8" w:rsidRDefault="007C10BB" w:rsidP="00C7442C">
            <w:pPr>
              <w:jc w:val="both"/>
              <w:rPr>
                <w:rFonts w:ascii="Lato" w:eastAsiaTheme="majorEastAsia" w:hAnsi="Lato"/>
                <w:sz w:val="20"/>
                <w:szCs w:val="22"/>
              </w:rPr>
            </w:pPr>
          </w:p>
        </w:tc>
      </w:tr>
      <w:tr w:rsidR="00BD2FE8" w:rsidRPr="00702126" w14:paraId="15C29371" w14:textId="77777777" w:rsidTr="00C7442C">
        <w:tc>
          <w:tcPr>
            <w:tcW w:w="2943" w:type="dxa"/>
            <w:vMerge/>
          </w:tcPr>
          <w:p w14:paraId="76A00163" w14:textId="77777777" w:rsidR="00BD2FE8" w:rsidRPr="00702126" w:rsidRDefault="00BD2FE8" w:rsidP="00C7442C">
            <w:pPr>
              <w:jc w:val="both"/>
              <w:rPr>
                <w:rFonts w:ascii="Lato" w:eastAsiaTheme="majorEastAsia" w:hAnsi="Lato"/>
                <w:b/>
                <w:sz w:val="22"/>
                <w:szCs w:val="22"/>
              </w:rPr>
            </w:pPr>
          </w:p>
        </w:tc>
        <w:tc>
          <w:tcPr>
            <w:tcW w:w="6267" w:type="dxa"/>
          </w:tcPr>
          <w:p w14:paraId="2EBD4964" w14:textId="77777777" w:rsidR="00BD2FE8" w:rsidRDefault="007C10BB" w:rsidP="00C7442C">
            <w:pPr>
              <w:jc w:val="both"/>
              <w:rPr>
                <w:rFonts w:ascii="Lato" w:eastAsiaTheme="majorEastAsia" w:hAnsi="Lato"/>
                <w:sz w:val="20"/>
                <w:szCs w:val="22"/>
              </w:rPr>
            </w:pPr>
            <w:sdt>
              <w:sdtPr>
                <w:rPr>
                  <w:rFonts w:ascii="Lato" w:eastAsiaTheme="majorEastAsia" w:hAnsi="Lato"/>
                  <w:sz w:val="20"/>
                  <w:szCs w:val="22"/>
                </w:rPr>
                <w:id w:val="-17237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FE8" w:rsidRPr="002860B8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BD2FE8" w:rsidRPr="002860B8">
              <w:rPr>
                <w:rFonts w:ascii="Lato" w:eastAsiaTheme="majorEastAsia" w:hAnsi="Lato"/>
                <w:sz w:val="20"/>
                <w:szCs w:val="22"/>
              </w:rPr>
              <w:t xml:space="preserve"> Pocztą elektroniczną – adres </w:t>
            </w:r>
            <w:r w:rsidR="005C6CF2">
              <w:rPr>
                <w:rFonts w:ascii="Lato" w:eastAsiaTheme="majorEastAsia" w:hAnsi="Lato"/>
                <w:sz w:val="20"/>
                <w:szCs w:val="22"/>
              </w:rPr>
              <w:t xml:space="preserve">poczty </w:t>
            </w:r>
            <w:r w:rsidR="00AF1659">
              <w:rPr>
                <w:rFonts w:ascii="Lato" w:eastAsiaTheme="majorEastAsia" w:hAnsi="Lato"/>
                <w:sz w:val="20"/>
                <w:szCs w:val="22"/>
              </w:rPr>
              <w:t>elektronicznej</w:t>
            </w:r>
            <w:r w:rsidR="00BD2FE8" w:rsidRPr="002860B8">
              <w:rPr>
                <w:rFonts w:ascii="Lato" w:eastAsiaTheme="majorEastAsia" w:hAnsi="Lato"/>
                <w:sz w:val="20"/>
                <w:szCs w:val="22"/>
              </w:rPr>
              <w:t>:</w:t>
            </w:r>
          </w:p>
          <w:p w14:paraId="73621B69" w14:textId="50963D5F" w:rsidR="007C10BB" w:rsidRPr="002860B8" w:rsidRDefault="007C10BB" w:rsidP="00C7442C">
            <w:pPr>
              <w:jc w:val="both"/>
              <w:rPr>
                <w:rFonts w:ascii="Lato" w:eastAsiaTheme="majorEastAsia" w:hAnsi="Lato"/>
                <w:sz w:val="20"/>
                <w:szCs w:val="22"/>
              </w:rPr>
            </w:pPr>
          </w:p>
        </w:tc>
      </w:tr>
    </w:tbl>
    <w:p w14:paraId="649F191C" w14:textId="77777777" w:rsidR="00BD2FE8" w:rsidRPr="00F27522" w:rsidRDefault="00BD2FE8" w:rsidP="00BD2FE8">
      <w:pPr>
        <w:jc w:val="both"/>
        <w:rPr>
          <w:rFonts w:ascii="Lato" w:eastAsiaTheme="majorEastAsia" w:hAnsi="Lato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1"/>
        <w:gridCol w:w="1932"/>
        <w:gridCol w:w="1573"/>
        <w:gridCol w:w="2646"/>
      </w:tblGrid>
      <w:tr w:rsidR="00BD2FE8" w:rsidRPr="00F27522" w14:paraId="4D2C2A18" w14:textId="77777777" w:rsidTr="00C7442C">
        <w:tc>
          <w:tcPr>
            <w:tcW w:w="2943" w:type="dxa"/>
          </w:tcPr>
          <w:p w14:paraId="469336D1" w14:textId="77777777" w:rsidR="00BD2FE8" w:rsidRPr="00F27522" w:rsidRDefault="00BD2FE8" w:rsidP="00C7442C">
            <w:pPr>
              <w:rPr>
                <w:rFonts w:ascii="Lato" w:hAnsi="Lato"/>
                <w:sz w:val="22"/>
                <w:szCs w:val="22"/>
              </w:rPr>
            </w:pPr>
            <w:r w:rsidRPr="00F27522">
              <w:rPr>
                <w:rFonts w:ascii="Lato" w:hAnsi="Lato"/>
                <w:sz w:val="22"/>
                <w:szCs w:val="22"/>
              </w:rPr>
              <w:t xml:space="preserve">Sposób przygotowania informacji </w:t>
            </w:r>
          </w:p>
          <w:p w14:paraId="18AABC21" w14:textId="77777777" w:rsidR="00BD2FE8" w:rsidRPr="00F27522" w:rsidRDefault="00BD2FE8" w:rsidP="00C7442C">
            <w:pPr>
              <w:rPr>
                <w:rFonts w:ascii="Lato" w:eastAsiaTheme="majorEastAsia" w:hAnsi="Lato"/>
                <w:sz w:val="22"/>
                <w:szCs w:val="22"/>
              </w:rPr>
            </w:pPr>
            <w:r w:rsidRPr="00F27522">
              <w:rPr>
                <w:rFonts w:ascii="Lato" w:eastAsiaTheme="majorEastAsia" w:hAnsi="Lato"/>
                <w:sz w:val="20"/>
                <w:szCs w:val="22"/>
              </w:rPr>
              <w:t>(nie dotyczy komunikacji elektronicznej)</w:t>
            </w:r>
          </w:p>
        </w:tc>
        <w:tc>
          <w:tcPr>
            <w:tcW w:w="1957" w:type="dxa"/>
          </w:tcPr>
          <w:p w14:paraId="69000D69" w14:textId="77777777" w:rsidR="00BD2FE8" w:rsidRPr="00F27522" w:rsidRDefault="00BD2FE8" w:rsidP="00C7442C">
            <w:pPr>
              <w:jc w:val="center"/>
              <w:rPr>
                <w:rFonts w:ascii="Lato" w:eastAsiaTheme="majorEastAsia" w:hAnsi="Lato"/>
                <w:sz w:val="20"/>
                <w:szCs w:val="22"/>
              </w:rPr>
            </w:pPr>
          </w:p>
          <w:sdt>
            <w:sdtPr>
              <w:rPr>
                <w:rFonts w:ascii="Lato" w:eastAsiaTheme="majorEastAsia" w:hAnsi="Lato"/>
                <w:sz w:val="20"/>
                <w:szCs w:val="22"/>
              </w:rPr>
              <w:id w:val="986449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0F63AA" w14:textId="77777777" w:rsidR="00BD2FE8" w:rsidRPr="00F27522" w:rsidRDefault="00BD2FE8" w:rsidP="00C7442C">
                <w:pPr>
                  <w:jc w:val="center"/>
                  <w:rPr>
                    <w:rFonts w:ascii="Lato" w:eastAsiaTheme="majorEastAsia" w:hAnsi="Lato"/>
                    <w:sz w:val="20"/>
                    <w:szCs w:val="22"/>
                  </w:rPr>
                </w:pPr>
                <w:r w:rsidRPr="00F27522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sdtContent>
          </w:sdt>
          <w:p w14:paraId="636F4786" w14:textId="77777777" w:rsidR="00BD2FE8" w:rsidRPr="00F27522" w:rsidRDefault="00BD2FE8" w:rsidP="00C7442C">
            <w:pPr>
              <w:jc w:val="center"/>
              <w:rPr>
                <w:rFonts w:ascii="Lato" w:eastAsiaTheme="majorEastAsia" w:hAnsi="Lato"/>
                <w:sz w:val="20"/>
                <w:szCs w:val="22"/>
              </w:rPr>
            </w:pPr>
            <w:r w:rsidRPr="00F27522">
              <w:rPr>
                <w:rFonts w:ascii="Lato" w:eastAsiaTheme="majorEastAsia" w:hAnsi="Lato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3E217" wp14:editId="12856AEB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8366125</wp:posOffset>
                      </wp:positionV>
                      <wp:extent cx="107950" cy="107950"/>
                      <wp:effectExtent l="6350" t="9525" r="9525" b="63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9247C" id="Prostokąt 2" o:spid="_x0000_s1026" style="position:absolute;margin-left:261.5pt;margin-top:658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"/>
                  </w:pict>
                </mc:Fallback>
              </mc:AlternateContent>
            </w:r>
            <w:r w:rsidRPr="00F27522">
              <w:rPr>
                <w:rFonts w:ascii="Lato" w:eastAsiaTheme="majorEastAsia" w:hAnsi="Lato"/>
                <w:sz w:val="20"/>
                <w:szCs w:val="22"/>
              </w:rPr>
              <w:t>Kopia na papierze</w:t>
            </w:r>
          </w:p>
          <w:p w14:paraId="3F17C68E" w14:textId="77777777" w:rsidR="00BD2FE8" w:rsidRPr="00F27522" w:rsidRDefault="00BD2FE8" w:rsidP="00C7442C">
            <w:pPr>
              <w:jc w:val="right"/>
              <w:rPr>
                <w:rFonts w:ascii="Lato" w:eastAsiaTheme="majorEastAsia" w:hAnsi="Lato"/>
                <w:sz w:val="20"/>
                <w:szCs w:val="22"/>
              </w:rPr>
            </w:pPr>
          </w:p>
        </w:tc>
        <w:tc>
          <w:tcPr>
            <w:tcW w:w="1587" w:type="dxa"/>
          </w:tcPr>
          <w:p w14:paraId="0E291E7D" w14:textId="77777777" w:rsidR="00BD2FE8" w:rsidRPr="00F27522" w:rsidRDefault="00BD2FE8" w:rsidP="00C7442C">
            <w:pPr>
              <w:jc w:val="right"/>
              <w:rPr>
                <w:rFonts w:ascii="Lato" w:eastAsiaTheme="majorEastAsia" w:hAnsi="Lato"/>
                <w:sz w:val="20"/>
                <w:szCs w:val="22"/>
              </w:rPr>
            </w:pPr>
          </w:p>
          <w:sdt>
            <w:sdtPr>
              <w:rPr>
                <w:rFonts w:ascii="Lato" w:eastAsiaTheme="majorEastAsia" w:hAnsi="Lato"/>
                <w:sz w:val="20"/>
                <w:szCs w:val="22"/>
              </w:rPr>
              <w:id w:val="-5140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36046" w14:textId="77777777" w:rsidR="00BD2FE8" w:rsidRPr="00F27522" w:rsidRDefault="00BD2FE8" w:rsidP="00C7442C">
                <w:pPr>
                  <w:jc w:val="center"/>
                  <w:rPr>
                    <w:rFonts w:ascii="Lato" w:eastAsiaTheme="majorEastAsia" w:hAnsi="Lato"/>
                    <w:sz w:val="20"/>
                    <w:szCs w:val="22"/>
                  </w:rPr>
                </w:pPr>
                <w:r w:rsidRPr="00F27522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  <w:p w14:paraId="7D11467A" w14:textId="77777777" w:rsidR="00BD2FE8" w:rsidRPr="00F27522" w:rsidRDefault="00BD2FE8" w:rsidP="00C7442C">
            <w:pPr>
              <w:jc w:val="center"/>
              <w:rPr>
                <w:rFonts w:ascii="Lato" w:eastAsiaTheme="majorEastAsia" w:hAnsi="Lato"/>
                <w:sz w:val="20"/>
                <w:szCs w:val="22"/>
              </w:rPr>
            </w:pPr>
            <w:r w:rsidRPr="00F27522">
              <w:rPr>
                <w:rFonts w:ascii="Lato" w:eastAsiaTheme="majorEastAsia" w:hAnsi="Lato"/>
                <w:sz w:val="20"/>
                <w:szCs w:val="22"/>
              </w:rPr>
              <w:t>Nośnik CD/DVD</w:t>
            </w:r>
          </w:p>
          <w:p w14:paraId="1AC9A97D" w14:textId="77777777" w:rsidR="00BD2FE8" w:rsidRPr="00F27522" w:rsidRDefault="00BD2FE8" w:rsidP="00C7442C">
            <w:pPr>
              <w:jc w:val="right"/>
              <w:rPr>
                <w:rFonts w:ascii="Lato" w:eastAsiaTheme="majorEastAsia" w:hAnsi="Lato"/>
                <w:sz w:val="20"/>
                <w:szCs w:val="26"/>
              </w:rPr>
            </w:pPr>
          </w:p>
        </w:tc>
        <w:tc>
          <w:tcPr>
            <w:tcW w:w="2693" w:type="dxa"/>
          </w:tcPr>
          <w:p w14:paraId="4577DAEE" w14:textId="77777777" w:rsidR="00BD2FE8" w:rsidRPr="00F27522" w:rsidRDefault="00BD2FE8" w:rsidP="00C7442C">
            <w:pPr>
              <w:jc w:val="right"/>
              <w:rPr>
                <w:rFonts w:ascii="Lato" w:eastAsiaTheme="majorEastAsia" w:hAnsi="Lato"/>
                <w:sz w:val="20"/>
                <w:szCs w:val="22"/>
              </w:rPr>
            </w:pPr>
          </w:p>
          <w:sdt>
            <w:sdtPr>
              <w:rPr>
                <w:rFonts w:ascii="Lato" w:eastAsiaTheme="majorEastAsia" w:hAnsi="Lato"/>
                <w:sz w:val="20"/>
                <w:szCs w:val="22"/>
              </w:rPr>
              <w:id w:val="1095283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6B0FB" w14:textId="77777777" w:rsidR="00BD2FE8" w:rsidRPr="00F27522" w:rsidRDefault="00BD2FE8" w:rsidP="00C7442C">
                <w:pPr>
                  <w:jc w:val="center"/>
                  <w:rPr>
                    <w:rFonts w:ascii="Lato" w:eastAsiaTheme="majorEastAsia" w:hAnsi="Lato"/>
                    <w:sz w:val="20"/>
                    <w:szCs w:val="22"/>
                  </w:rPr>
                </w:pPr>
                <w:r w:rsidRPr="00F27522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  <w:p w14:paraId="5B9062D3" w14:textId="77777777" w:rsidR="00BD2FE8" w:rsidRPr="00F27522" w:rsidRDefault="00BD2FE8" w:rsidP="00C7442C">
            <w:pPr>
              <w:jc w:val="center"/>
              <w:rPr>
                <w:rFonts w:ascii="Lato" w:eastAsiaTheme="majorEastAsia" w:hAnsi="Lato"/>
                <w:sz w:val="20"/>
                <w:szCs w:val="26"/>
              </w:rPr>
            </w:pPr>
            <w:r w:rsidRPr="00F27522">
              <w:rPr>
                <w:rFonts w:ascii="Lato" w:eastAsiaTheme="majorEastAsia" w:hAnsi="Lato"/>
                <w:sz w:val="20"/>
                <w:szCs w:val="22"/>
              </w:rPr>
              <w:t>Inny nośnik – jaki:</w:t>
            </w:r>
          </w:p>
        </w:tc>
      </w:tr>
    </w:tbl>
    <w:p w14:paraId="3257B4B5" w14:textId="77777777" w:rsidR="00BD2FE8" w:rsidRPr="00F27522" w:rsidRDefault="00BD2FE8" w:rsidP="00BD2FE8">
      <w:pPr>
        <w:jc w:val="both"/>
        <w:rPr>
          <w:rFonts w:ascii="Lato" w:eastAsiaTheme="majorEastAsia" w:hAnsi="Lato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8"/>
        <w:gridCol w:w="1788"/>
        <w:gridCol w:w="1828"/>
        <w:gridCol w:w="1797"/>
        <w:gridCol w:w="1831"/>
      </w:tblGrid>
      <w:tr w:rsidR="00BD2FE8" w:rsidRPr="00F27522" w14:paraId="670B02E7" w14:textId="77777777" w:rsidTr="00C7442C">
        <w:tc>
          <w:tcPr>
            <w:tcW w:w="1842" w:type="dxa"/>
          </w:tcPr>
          <w:p w14:paraId="69BC635C" w14:textId="77777777" w:rsidR="00BD2FE8" w:rsidRPr="00F27522" w:rsidRDefault="00BD2FE8" w:rsidP="00C7442C">
            <w:pPr>
              <w:rPr>
                <w:rFonts w:ascii="Lato" w:eastAsiaTheme="majorEastAsia" w:hAnsi="Lato"/>
                <w:sz w:val="22"/>
                <w:szCs w:val="26"/>
              </w:rPr>
            </w:pPr>
            <w:r w:rsidRPr="00F27522">
              <w:rPr>
                <w:rFonts w:ascii="Lato" w:hAnsi="Lato"/>
                <w:sz w:val="22"/>
                <w:szCs w:val="22"/>
              </w:rPr>
              <w:t>Forma przekazania informacji</w:t>
            </w:r>
          </w:p>
        </w:tc>
        <w:tc>
          <w:tcPr>
            <w:tcW w:w="1842" w:type="dxa"/>
            <w:vAlign w:val="center"/>
          </w:tcPr>
          <w:sdt>
            <w:sdtPr>
              <w:rPr>
                <w:rFonts w:ascii="Lato" w:eastAsiaTheme="majorEastAsia" w:hAnsi="Lato"/>
                <w:sz w:val="22"/>
                <w:szCs w:val="22"/>
              </w:rPr>
              <w:id w:val="204355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3CB7EE" w14:textId="77777777" w:rsidR="00BD2FE8" w:rsidRPr="00F27522" w:rsidRDefault="00BD2FE8" w:rsidP="00C7442C">
                <w:pPr>
                  <w:jc w:val="center"/>
                  <w:rPr>
                    <w:rFonts w:ascii="Lato" w:eastAsiaTheme="majorEastAsia" w:hAnsi="Lato"/>
                    <w:sz w:val="22"/>
                    <w:szCs w:val="22"/>
                  </w:rPr>
                </w:pPr>
                <w:r w:rsidRPr="00F2752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3691ACC" w14:textId="77777777" w:rsidR="00BD2FE8" w:rsidRPr="00F27522" w:rsidRDefault="00BD2FE8" w:rsidP="00C7442C">
            <w:pPr>
              <w:jc w:val="center"/>
              <w:rPr>
                <w:rFonts w:ascii="Lato" w:eastAsiaTheme="majorEastAsia" w:hAnsi="Lato"/>
                <w:sz w:val="22"/>
                <w:szCs w:val="22"/>
              </w:rPr>
            </w:pPr>
            <w:r w:rsidRPr="00F27522">
              <w:rPr>
                <w:rFonts w:ascii="Lato" w:eastAsiaTheme="majorEastAsia" w:hAnsi="Lato"/>
                <w:sz w:val="22"/>
                <w:szCs w:val="22"/>
              </w:rPr>
              <w:t>Tekst</w:t>
            </w:r>
          </w:p>
        </w:tc>
        <w:tc>
          <w:tcPr>
            <w:tcW w:w="1842" w:type="dxa"/>
            <w:vAlign w:val="center"/>
          </w:tcPr>
          <w:sdt>
            <w:sdtPr>
              <w:rPr>
                <w:rFonts w:ascii="Lato" w:eastAsiaTheme="majorEastAsia" w:hAnsi="Lato"/>
                <w:sz w:val="22"/>
                <w:szCs w:val="22"/>
              </w:rPr>
              <w:id w:val="-508060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5EF55" w14:textId="77777777" w:rsidR="00BD2FE8" w:rsidRPr="00F27522" w:rsidRDefault="00BD2FE8" w:rsidP="00C7442C">
                <w:pPr>
                  <w:jc w:val="center"/>
                  <w:rPr>
                    <w:rFonts w:ascii="Lato" w:eastAsiaTheme="majorEastAsia" w:hAnsi="Lato"/>
                    <w:sz w:val="22"/>
                    <w:szCs w:val="22"/>
                  </w:rPr>
                </w:pPr>
                <w:r w:rsidRPr="00F2752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A2B66F1" w14:textId="77777777" w:rsidR="00BD2FE8" w:rsidRPr="00F27522" w:rsidRDefault="00BD2FE8" w:rsidP="00C7442C">
            <w:pPr>
              <w:jc w:val="center"/>
              <w:rPr>
                <w:rFonts w:ascii="Lato" w:eastAsiaTheme="majorEastAsia" w:hAnsi="Lato"/>
                <w:sz w:val="22"/>
                <w:szCs w:val="22"/>
              </w:rPr>
            </w:pPr>
            <w:r w:rsidRPr="00F27522">
              <w:rPr>
                <w:rFonts w:ascii="Lato" w:eastAsiaTheme="majorEastAsia" w:hAnsi="Lato"/>
                <w:sz w:val="22"/>
                <w:szCs w:val="22"/>
              </w:rPr>
              <w:t>Obraz/grafika</w:t>
            </w:r>
          </w:p>
        </w:tc>
        <w:tc>
          <w:tcPr>
            <w:tcW w:w="1842" w:type="dxa"/>
            <w:vAlign w:val="center"/>
          </w:tcPr>
          <w:sdt>
            <w:sdtPr>
              <w:rPr>
                <w:rFonts w:ascii="Lato" w:eastAsiaTheme="majorEastAsia" w:hAnsi="Lato"/>
                <w:sz w:val="22"/>
                <w:szCs w:val="22"/>
              </w:rPr>
              <w:id w:val="16597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92E4C" w14:textId="77777777" w:rsidR="00BD2FE8" w:rsidRPr="00F27522" w:rsidRDefault="00BD2FE8" w:rsidP="00C7442C">
                <w:pPr>
                  <w:jc w:val="center"/>
                  <w:rPr>
                    <w:rFonts w:ascii="Lato" w:eastAsiaTheme="majorEastAsia" w:hAnsi="Lato"/>
                    <w:sz w:val="22"/>
                    <w:szCs w:val="22"/>
                  </w:rPr>
                </w:pPr>
                <w:r w:rsidRPr="00F2752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7121876" w14:textId="77777777" w:rsidR="00BD2FE8" w:rsidRPr="00F27522" w:rsidRDefault="00BD2FE8" w:rsidP="00C7442C">
            <w:pPr>
              <w:jc w:val="center"/>
              <w:rPr>
                <w:rFonts w:ascii="Lato" w:eastAsiaTheme="majorEastAsia" w:hAnsi="Lato"/>
                <w:sz w:val="22"/>
                <w:szCs w:val="22"/>
              </w:rPr>
            </w:pPr>
            <w:r w:rsidRPr="00F27522">
              <w:rPr>
                <w:rFonts w:ascii="Lato" w:eastAsiaTheme="majorEastAsia" w:hAnsi="Lato"/>
                <w:sz w:val="22"/>
                <w:szCs w:val="22"/>
              </w:rPr>
              <w:t>Dźwięk</w:t>
            </w:r>
          </w:p>
        </w:tc>
        <w:tc>
          <w:tcPr>
            <w:tcW w:w="1842" w:type="dxa"/>
            <w:vAlign w:val="center"/>
          </w:tcPr>
          <w:sdt>
            <w:sdtPr>
              <w:rPr>
                <w:rFonts w:ascii="Lato" w:eastAsiaTheme="majorEastAsia" w:hAnsi="Lato"/>
                <w:sz w:val="22"/>
                <w:szCs w:val="22"/>
              </w:rPr>
              <w:id w:val="-384799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4154A2" w14:textId="77777777" w:rsidR="00BD2FE8" w:rsidRPr="00F27522" w:rsidRDefault="00BD2FE8" w:rsidP="00C7442C">
                <w:pPr>
                  <w:jc w:val="center"/>
                  <w:rPr>
                    <w:rFonts w:ascii="Lato" w:eastAsiaTheme="majorEastAsia" w:hAnsi="Lato"/>
                    <w:sz w:val="22"/>
                    <w:szCs w:val="22"/>
                  </w:rPr>
                </w:pPr>
                <w:r w:rsidRPr="00F2752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158CF07" w14:textId="77777777" w:rsidR="00BD2FE8" w:rsidRPr="00F27522" w:rsidRDefault="00BD2FE8" w:rsidP="00C7442C">
            <w:pPr>
              <w:jc w:val="center"/>
              <w:rPr>
                <w:rFonts w:ascii="Lato" w:eastAsiaTheme="majorEastAsia" w:hAnsi="Lato"/>
                <w:sz w:val="22"/>
                <w:szCs w:val="22"/>
              </w:rPr>
            </w:pPr>
            <w:r w:rsidRPr="00F27522">
              <w:rPr>
                <w:rFonts w:ascii="Lato" w:eastAsiaTheme="majorEastAsia" w:hAnsi="Lato"/>
                <w:sz w:val="22"/>
                <w:szCs w:val="22"/>
              </w:rPr>
              <w:t>Audiowizualna</w:t>
            </w:r>
          </w:p>
        </w:tc>
      </w:tr>
    </w:tbl>
    <w:p w14:paraId="2C7B3D13" w14:textId="77777777" w:rsidR="00BD2FE8" w:rsidRPr="00702126" w:rsidRDefault="00BD2FE8" w:rsidP="00BD2FE8">
      <w:pPr>
        <w:jc w:val="both"/>
        <w:rPr>
          <w:rFonts w:ascii="Lato" w:eastAsiaTheme="majorEastAsia" w:hAnsi="Lato"/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BD2FE8" w:rsidRPr="00702126" w14:paraId="340C04CD" w14:textId="77777777" w:rsidTr="00C7442C">
        <w:tc>
          <w:tcPr>
            <w:tcW w:w="4605" w:type="dxa"/>
          </w:tcPr>
          <w:p w14:paraId="0EE2BDA0" w14:textId="77777777" w:rsidR="00BD2FE8" w:rsidRPr="00F27522" w:rsidRDefault="00BD2FE8" w:rsidP="00C7442C">
            <w:pPr>
              <w:rPr>
                <w:rFonts w:ascii="Lato" w:hAnsi="Lato"/>
                <w:sz w:val="22"/>
                <w:szCs w:val="22"/>
              </w:rPr>
            </w:pPr>
            <w:r w:rsidRPr="00F27522">
              <w:rPr>
                <w:rFonts w:ascii="Lato" w:hAnsi="Lato"/>
                <w:sz w:val="22"/>
                <w:szCs w:val="22"/>
              </w:rPr>
              <w:t xml:space="preserve">Format danych w postaci elektronicznej </w:t>
            </w:r>
          </w:p>
          <w:p w14:paraId="2B914DB0" w14:textId="77777777" w:rsidR="00BD2FE8" w:rsidRPr="00702126" w:rsidRDefault="00BD2FE8" w:rsidP="00C7442C">
            <w:pPr>
              <w:rPr>
                <w:rFonts w:ascii="Lato" w:hAnsi="Lato"/>
                <w:b/>
                <w:sz w:val="22"/>
              </w:rPr>
            </w:pPr>
            <w:r w:rsidRPr="002860B8">
              <w:rPr>
                <w:rFonts w:ascii="Lato" w:hAnsi="Lato"/>
                <w:sz w:val="22"/>
                <w:szCs w:val="22"/>
              </w:rPr>
              <w:t>(przekażemy informację w formacie źródłowym, jeśli nie zostanie wskazany format)</w:t>
            </w:r>
          </w:p>
        </w:tc>
        <w:tc>
          <w:tcPr>
            <w:tcW w:w="4605" w:type="dxa"/>
          </w:tcPr>
          <w:p w14:paraId="005E1303" w14:textId="77777777" w:rsidR="00BD2FE8" w:rsidRPr="00702126" w:rsidRDefault="00BD2FE8" w:rsidP="00C7442C">
            <w:pPr>
              <w:rPr>
                <w:rFonts w:ascii="Lato" w:hAnsi="Lato"/>
                <w:b/>
                <w:sz w:val="22"/>
              </w:rPr>
            </w:pPr>
          </w:p>
        </w:tc>
      </w:tr>
    </w:tbl>
    <w:p w14:paraId="4C20F47B" w14:textId="77777777" w:rsidR="00BD2FE8" w:rsidRPr="00702126" w:rsidRDefault="00BD2FE8" w:rsidP="00BD2FE8">
      <w:pPr>
        <w:rPr>
          <w:rFonts w:ascii="Lato" w:hAnsi="Lato"/>
          <w:b/>
          <w:sz w:val="22"/>
        </w:rPr>
      </w:pPr>
    </w:p>
    <w:p w14:paraId="274FE9E7" w14:textId="77777777" w:rsidR="00BD2FE8" w:rsidRPr="00702126" w:rsidRDefault="00BD2FE8" w:rsidP="00BD2FE8">
      <w:pPr>
        <w:rPr>
          <w:rFonts w:ascii="Lato" w:hAnsi="Lato"/>
          <w:b/>
          <w:sz w:val="22"/>
        </w:rPr>
      </w:pPr>
    </w:p>
    <w:p w14:paraId="3FCD06E1" w14:textId="77777777" w:rsidR="00BD2FE8" w:rsidRPr="00702126" w:rsidRDefault="00BD2FE8" w:rsidP="00BD2FE8">
      <w:pPr>
        <w:rPr>
          <w:rFonts w:ascii="Lato" w:hAnsi="Lato"/>
          <w:b/>
          <w:sz w:val="22"/>
        </w:rPr>
      </w:pPr>
      <w:r w:rsidRPr="00702126">
        <w:rPr>
          <w:rFonts w:ascii="Lato" w:hAnsi="Lato"/>
          <w:b/>
          <w:sz w:val="22"/>
        </w:rPr>
        <w:t>Miejscowość i data</w:t>
      </w:r>
      <w:r w:rsidRPr="00702126">
        <w:rPr>
          <w:rFonts w:ascii="Lato" w:hAnsi="Lato"/>
          <w:b/>
          <w:sz w:val="22"/>
        </w:rPr>
        <w:tab/>
      </w:r>
      <w:r w:rsidRPr="00702126">
        <w:rPr>
          <w:rFonts w:ascii="Lato" w:hAnsi="Lato"/>
          <w:b/>
          <w:sz w:val="22"/>
        </w:rPr>
        <w:tab/>
      </w:r>
      <w:r w:rsidRPr="00702126">
        <w:rPr>
          <w:rFonts w:ascii="Lato" w:hAnsi="Lato"/>
          <w:b/>
          <w:sz w:val="22"/>
        </w:rPr>
        <w:tab/>
      </w:r>
      <w:r>
        <w:rPr>
          <w:rFonts w:ascii="Lato" w:hAnsi="Lato"/>
          <w:b/>
          <w:sz w:val="22"/>
        </w:rPr>
        <w:t xml:space="preserve">       </w:t>
      </w:r>
      <w:r w:rsidRPr="00702126">
        <w:rPr>
          <w:rFonts w:ascii="Lato" w:hAnsi="Lato"/>
          <w:b/>
          <w:sz w:val="22"/>
        </w:rPr>
        <w:tab/>
      </w:r>
      <w:r>
        <w:rPr>
          <w:rFonts w:ascii="Lato" w:hAnsi="Lato"/>
          <w:b/>
          <w:sz w:val="22"/>
        </w:rPr>
        <w:t xml:space="preserve"> </w:t>
      </w:r>
      <w:r w:rsidRPr="00702126">
        <w:rPr>
          <w:rFonts w:ascii="Lato" w:hAnsi="Lato"/>
          <w:b/>
          <w:sz w:val="22"/>
        </w:rPr>
        <w:t xml:space="preserve"> </w:t>
      </w:r>
    </w:p>
    <w:p w14:paraId="378DB5EA" w14:textId="77777777" w:rsidR="00BD2FE8" w:rsidRPr="00702126" w:rsidRDefault="00BD2FE8" w:rsidP="00BD2FE8">
      <w:pPr>
        <w:tabs>
          <w:tab w:val="left" w:pos="2370"/>
        </w:tabs>
        <w:rPr>
          <w:rFonts w:ascii="Lato" w:hAnsi="Lato"/>
          <w:sz w:val="6"/>
        </w:rPr>
      </w:pPr>
      <w:r w:rsidRPr="00702126">
        <w:rPr>
          <w:rFonts w:ascii="Lato" w:hAnsi="Lato"/>
          <w:sz w:val="14"/>
        </w:rPr>
        <w:tab/>
      </w:r>
    </w:p>
    <w:p w14:paraId="5288931F" w14:textId="77777777" w:rsidR="00BD2FE8" w:rsidRPr="00702126" w:rsidRDefault="00BD2FE8" w:rsidP="00BD2FE8">
      <w:pPr>
        <w:tabs>
          <w:tab w:val="left" w:pos="2370"/>
        </w:tabs>
        <w:rPr>
          <w:rFonts w:ascii="Lato" w:hAnsi="Lato"/>
          <w:sz w:val="6"/>
        </w:rPr>
      </w:pPr>
      <w:r w:rsidRPr="00702126">
        <w:rPr>
          <w:rFonts w:ascii="Lato" w:hAnsi="Lat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375B1" wp14:editId="39A6C33E">
                <wp:simplePos x="0" y="0"/>
                <wp:positionH relativeFrom="column">
                  <wp:posOffset>4445</wp:posOffset>
                </wp:positionH>
                <wp:positionV relativeFrom="paragraph">
                  <wp:posOffset>24130</wp:posOffset>
                </wp:positionV>
                <wp:extent cx="5772150" cy="260350"/>
                <wp:effectExtent l="0" t="0" r="1905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C066" w14:textId="77777777" w:rsidR="00BD2FE8" w:rsidRPr="0006661B" w:rsidRDefault="00BD2FE8" w:rsidP="00BD2FE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75B1" id="Prostokąt 4" o:spid="_x0000_s1026" style="position:absolute;margin-left:.35pt;margin-top:1.9pt;width:454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">
                <v:textbox>
                  <w:txbxContent>
                    <w:p w14:paraId="730EC066" w14:textId="77777777" w:rsidR="00BD2FE8" w:rsidRPr="0006661B" w:rsidRDefault="00BD2FE8" w:rsidP="00BD2FE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80E02E" w14:textId="77777777" w:rsidR="00BD2FE8" w:rsidRPr="00702126" w:rsidRDefault="00BD2FE8" w:rsidP="00BD2FE8">
      <w:pPr>
        <w:tabs>
          <w:tab w:val="left" w:pos="2370"/>
        </w:tabs>
        <w:rPr>
          <w:rFonts w:ascii="Lato" w:hAnsi="Lato"/>
          <w:sz w:val="6"/>
        </w:rPr>
      </w:pPr>
    </w:p>
    <w:p w14:paraId="57252F55" w14:textId="77777777" w:rsidR="00BD2FE8" w:rsidRPr="00702126" w:rsidRDefault="00BD2FE8" w:rsidP="00BD2FE8">
      <w:pPr>
        <w:tabs>
          <w:tab w:val="left" w:pos="2370"/>
        </w:tabs>
        <w:rPr>
          <w:rFonts w:ascii="Lato" w:hAnsi="Lato"/>
          <w:sz w:val="6"/>
        </w:rPr>
      </w:pPr>
    </w:p>
    <w:p w14:paraId="4895BBED" w14:textId="77777777" w:rsidR="00BD2FE8" w:rsidRPr="00702126" w:rsidRDefault="00BD2FE8" w:rsidP="00BD2FE8">
      <w:pPr>
        <w:tabs>
          <w:tab w:val="left" w:pos="2370"/>
        </w:tabs>
        <w:rPr>
          <w:rFonts w:ascii="Lato" w:hAnsi="Lato"/>
          <w:sz w:val="6"/>
        </w:rPr>
      </w:pPr>
    </w:p>
    <w:p w14:paraId="33574A17" w14:textId="77777777" w:rsidR="00BD2FE8" w:rsidRPr="00702126" w:rsidRDefault="00BD2FE8" w:rsidP="00BD2FE8">
      <w:pPr>
        <w:tabs>
          <w:tab w:val="left" w:pos="2370"/>
        </w:tabs>
        <w:rPr>
          <w:rFonts w:ascii="Lato" w:hAnsi="Lato"/>
          <w:sz w:val="6"/>
        </w:rPr>
      </w:pPr>
    </w:p>
    <w:p w14:paraId="36C229C6" w14:textId="77777777" w:rsidR="00BD2FE8" w:rsidRPr="00702126" w:rsidRDefault="00BD2FE8" w:rsidP="00BD2FE8">
      <w:pPr>
        <w:tabs>
          <w:tab w:val="left" w:pos="2370"/>
        </w:tabs>
        <w:rPr>
          <w:rFonts w:ascii="Lato" w:hAnsi="Lato"/>
          <w:sz w:val="6"/>
        </w:rPr>
      </w:pPr>
    </w:p>
    <w:p w14:paraId="51C96D77" w14:textId="77777777" w:rsidR="00BD2FE8" w:rsidRPr="00702126" w:rsidRDefault="00BD2FE8" w:rsidP="00BD2FE8">
      <w:pPr>
        <w:tabs>
          <w:tab w:val="left" w:pos="2370"/>
        </w:tabs>
        <w:rPr>
          <w:rFonts w:ascii="Lato" w:hAnsi="Lato"/>
          <w:sz w:val="6"/>
        </w:rPr>
      </w:pPr>
    </w:p>
    <w:p w14:paraId="37795495" w14:textId="77777777" w:rsidR="00BD2FE8" w:rsidRPr="00702126" w:rsidRDefault="00BD2FE8" w:rsidP="00BD2FE8">
      <w:pPr>
        <w:rPr>
          <w:rFonts w:ascii="Lato" w:hAnsi="Lato"/>
        </w:rPr>
      </w:pPr>
    </w:p>
    <w:p w14:paraId="44AEB69D" w14:textId="77777777" w:rsidR="00BD2FE8" w:rsidRPr="00702126" w:rsidRDefault="00BD2FE8" w:rsidP="00BD2FE8">
      <w:pPr>
        <w:rPr>
          <w:rFonts w:ascii="Lato" w:hAnsi="Lato"/>
        </w:rPr>
      </w:pPr>
    </w:p>
    <w:p w14:paraId="7DA080BE" w14:textId="77777777" w:rsidR="00BD2FE8" w:rsidRPr="00702126" w:rsidRDefault="00BD2FE8" w:rsidP="00BD2FE8">
      <w:pPr>
        <w:rPr>
          <w:rFonts w:ascii="Lato" w:hAnsi="Lato"/>
          <w:b/>
          <w:sz w:val="22"/>
        </w:rPr>
      </w:pPr>
      <w:r w:rsidRPr="00702126">
        <w:rPr>
          <w:rFonts w:ascii="Lato" w:hAnsi="Lato"/>
          <w:b/>
          <w:sz w:val="22"/>
        </w:rPr>
        <w:t>Podpis wnioskodawcy/pełnomocnika</w:t>
      </w:r>
    </w:p>
    <w:p w14:paraId="117805D1" w14:textId="77777777" w:rsidR="009B3A59" w:rsidRPr="00BD2FE8" w:rsidRDefault="00BD2FE8" w:rsidP="00BD2FE8">
      <w:pPr>
        <w:autoSpaceDE/>
        <w:autoSpaceDN/>
        <w:spacing w:after="200" w:line="276" w:lineRule="auto"/>
        <w:rPr>
          <w:rFonts w:ascii="Lato" w:hAnsi="Lato"/>
        </w:rPr>
      </w:pPr>
      <w:r w:rsidRPr="00702126">
        <w:rPr>
          <w:rFonts w:ascii="Lato" w:hAnsi="Lat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D075A" wp14:editId="1C2FDBC4">
                <wp:simplePos x="0" y="0"/>
                <wp:positionH relativeFrom="column">
                  <wp:posOffset>4445</wp:posOffset>
                </wp:positionH>
                <wp:positionV relativeFrom="paragraph">
                  <wp:posOffset>46990</wp:posOffset>
                </wp:positionV>
                <wp:extent cx="5772150" cy="27622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68BAA" w14:textId="77777777" w:rsidR="00BD2FE8" w:rsidRPr="0006661B" w:rsidRDefault="00BD2FE8" w:rsidP="00BD2FE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075A" id="Prostokąt 5" o:spid="_x0000_s1027" style="position:absolute;margin-left:.35pt;margin-top:3.7pt;width:45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">
                <v:textbox>
                  <w:txbxContent>
                    <w:p w14:paraId="1D468BAA" w14:textId="77777777" w:rsidR="00BD2FE8" w:rsidRPr="0006661B" w:rsidRDefault="00BD2FE8" w:rsidP="00BD2FE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3A59" w:rsidRPr="00BD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30BC"/>
    <w:multiLevelType w:val="hybridMultilevel"/>
    <w:tmpl w:val="668800B0"/>
    <w:lvl w:ilvl="0" w:tplc="5EAED7D4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CA"/>
    <w:rsid w:val="000C31F1"/>
    <w:rsid w:val="003C4F2D"/>
    <w:rsid w:val="004131DE"/>
    <w:rsid w:val="00543F59"/>
    <w:rsid w:val="005C6CF2"/>
    <w:rsid w:val="0073582E"/>
    <w:rsid w:val="007C10BB"/>
    <w:rsid w:val="00882EBB"/>
    <w:rsid w:val="008A519A"/>
    <w:rsid w:val="009B3A59"/>
    <w:rsid w:val="009E3FCA"/>
    <w:rsid w:val="00AF1659"/>
    <w:rsid w:val="00B33504"/>
    <w:rsid w:val="00BD2FE8"/>
    <w:rsid w:val="00B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F191"/>
  <w15:docId w15:val="{068E4AA7-1730-49E6-BBCB-0638751F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F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D2FE8"/>
    <w:pPr>
      <w:ind w:left="720"/>
      <w:contextualSpacing/>
    </w:pPr>
  </w:style>
  <w:style w:type="table" w:styleId="Tabela-Siatka">
    <w:name w:val="Table Grid"/>
    <w:basedOn w:val="Standardowy"/>
    <w:uiPriority w:val="59"/>
    <w:rsid w:val="00BD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F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Jungrav</dc:creator>
  <cp:keywords/>
  <dc:description/>
  <cp:lastModifiedBy>Sasim, Magdalena</cp:lastModifiedBy>
  <cp:revision>5</cp:revision>
  <dcterms:created xsi:type="dcterms:W3CDTF">2022-01-17T09:33:00Z</dcterms:created>
  <dcterms:modified xsi:type="dcterms:W3CDTF">2022-01-17T09:40:00Z</dcterms:modified>
</cp:coreProperties>
</file>